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F2C" w:rsidRPr="00477729" w:rsidRDefault="00981F2C" w:rsidP="00981F2C">
      <w:pPr>
        <w:ind w:right="-302"/>
        <w:jc w:val="center"/>
        <w:rPr>
          <w:b/>
        </w:rPr>
      </w:pPr>
      <w:r w:rsidRPr="00477729">
        <w:rPr>
          <w:b/>
        </w:rPr>
        <w:t>краевое государственное бюджетное</w:t>
      </w:r>
    </w:p>
    <w:p w:rsidR="00981F2C" w:rsidRPr="00477729" w:rsidRDefault="00981F2C" w:rsidP="00981F2C">
      <w:pPr>
        <w:jc w:val="center"/>
        <w:rPr>
          <w:b/>
        </w:rPr>
      </w:pPr>
      <w:r w:rsidRPr="00477729">
        <w:rPr>
          <w:b/>
        </w:rPr>
        <w:t>профессиональное образовательное учреждение</w:t>
      </w:r>
    </w:p>
    <w:p w:rsidR="00981F2C" w:rsidRPr="00477729" w:rsidRDefault="00981F2C" w:rsidP="00981F2C">
      <w:pPr>
        <w:jc w:val="center"/>
        <w:rPr>
          <w:b/>
        </w:rPr>
      </w:pPr>
      <w:r w:rsidRPr="00477729">
        <w:rPr>
          <w:b/>
        </w:rPr>
        <w:t>«</w:t>
      </w:r>
      <w:proofErr w:type="spellStart"/>
      <w:r w:rsidRPr="00477729">
        <w:rPr>
          <w:b/>
        </w:rPr>
        <w:t>Ребрихинский</w:t>
      </w:r>
      <w:proofErr w:type="spellEnd"/>
      <w:r w:rsidRPr="00477729">
        <w:rPr>
          <w:b/>
        </w:rPr>
        <w:t xml:space="preserve"> лицей профессионального образования»</w:t>
      </w:r>
    </w:p>
    <w:p w:rsidR="00981F2C" w:rsidRPr="00477729" w:rsidRDefault="00981F2C" w:rsidP="00981F2C">
      <w:pPr>
        <w:jc w:val="center"/>
      </w:pPr>
    </w:p>
    <w:tbl>
      <w:tblPr>
        <w:tblW w:w="11077" w:type="dxa"/>
        <w:tblInd w:w="-1046" w:type="dxa"/>
        <w:tblLayout w:type="fixed"/>
        <w:tblLook w:val="04A0"/>
      </w:tblPr>
      <w:tblGrid>
        <w:gridCol w:w="4131"/>
        <w:gridCol w:w="3290"/>
        <w:gridCol w:w="3656"/>
      </w:tblGrid>
      <w:tr w:rsidR="00981F2C" w:rsidRPr="00477729" w:rsidTr="00DE66BF">
        <w:tc>
          <w:tcPr>
            <w:tcW w:w="4131" w:type="dxa"/>
          </w:tcPr>
          <w:p w:rsidR="00981F2C" w:rsidRPr="00477729" w:rsidRDefault="00981F2C" w:rsidP="00981F2C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981F2C" w:rsidRPr="00477729" w:rsidRDefault="00981F2C" w:rsidP="00981F2C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981F2C" w:rsidRDefault="00981F2C" w:rsidP="00981F2C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Зам директора по </w:t>
            </w:r>
            <w:proofErr w:type="gramStart"/>
            <w:r>
              <w:t>УПР</w:t>
            </w:r>
            <w:proofErr w:type="gramEnd"/>
          </w:p>
          <w:p w:rsidR="00981F2C" w:rsidRDefault="007C2984" w:rsidP="00981F2C">
            <w:r>
              <w:t>__________М.А Казанцев</w:t>
            </w:r>
          </w:p>
          <w:p w:rsidR="00981F2C" w:rsidRPr="006E4C0E" w:rsidRDefault="00981F2C" w:rsidP="00981F2C">
            <w:r w:rsidRPr="00477729">
              <w:t>«___»__________20  г.</w:t>
            </w:r>
          </w:p>
        </w:tc>
        <w:tc>
          <w:tcPr>
            <w:tcW w:w="3290" w:type="dxa"/>
          </w:tcPr>
          <w:p w:rsidR="00981F2C" w:rsidRPr="00477729" w:rsidRDefault="00981F2C" w:rsidP="00981F2C"/>
        </w:tc>
        <w:tc>
          <w:tcPr>
            <w:tcW w:w="3656" w:type="dxa"/>
          </w:tcPr>
          <w:p w:rsidR="00981F2C" w:rsidRPr="00477729" w:rsidRDefault="00981F2C" w:rsidP="00981F2C">
            <w:pPr>
              <w:suppressAutoHyphens/>
              <w:ind w:firstLine="5744"/>
            </w:pPr>
            <w:proofErr w:type="spellStart"/>
            <w:r w:rsidRPr="00477729">
              <w:t>ППриложение</w:t>
            </w:r>
            <w:proofErr w:type="spellEnd"/>
            <w:r w:rsidRPr="00477729">
              <w:t xml:space="preserve"> к ППКРС                              </w:t>
            </w:r>
            <w:proofErr w:type="gramStart"/>
            <w:r w:rsidRPr="00477729">
              <w:t>Утверждена</w:t>
            </w:r>
            <w:proofErr w:type="gramEnd"/>
            <w:r w:rsidRPr="00477729">
              <w:t xml:space="preserve"> приказом директора   КГБПОУ «</w:t>
            </w:r>
            <w:proofErr w:type="spellStart"/>
            <w:r w:rsidRPr="00477729">
              <w:t>Ребрихинский</w:t>
            </w:r>
            <w:proofErr w:type="spellEnd"/>
            <w:r w:rsidRPr="00477729">
              <w:t xml:space="preserve"> лицей ПО»                                    от «__» ___________ 20____  № ___</w:t>
            </w:r>
          </w:p>
          <w:p w:rsidR="00981F2C" w:rsidRPr="00477729" w:rsidRDefault="00981F2C" w:rsidP="00981F2C"/>
        </w:tc>
      </w:tr>
    </w:tbl>
    <w:p w:rsidR="00981F2C" w:rsidRPr="00477729" w:rsidRDefault="00981F2C" w:rsidP="00981F2C">
      <w:pPr>
        <w:jc w:val="both"/>
      </w:pPr>
    </w:p>
    <w:p w:rsidR="00981F2C" w:rsidRPr="00477729" w:rsidRDefault="00981F2C" w:rsidP="00981F2C">
      <w:pPr>
        <w:jc w:val="both"/>
      </w:pPr>
    </w:p>
    <w:p w:rsidR="00981F2C" w:rsidRPr="00477729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81F2C" w:rsidRPr="00477729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81F2C" w:rsidRPr="00477729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81F2C" w:rsidRPr="00477729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81F2C" w:rsidRPr="00477729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81F2C" w:rsidRPr="00477729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81F2C" w:rsidRPr="00E34334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E34334">
        <w:rPr>
          <w:b/>
          <w:caps/>
        </w:rPr>
        <w:t xml:space="preserve">рабочая ПРОГРАММа </w:t>
      </w:r>
    </w:p>
    <w:p w:rsidR="00981F2C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>Учебной практики</w:t>
      </w:r>
    </w:p>
    <w:p w:rsidR="00981F2C" w:rsidRPr="00E34334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>профессионального цикла</w:t>
      </w:r>
    </w:p>
    <w:p w:rsidR="00981F2C" w:rsidRPr="00E34334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ПРОГРАММЫ ПОДГОТОВКИ</w:t>
      </w:r>
    </w:p>
    <w:p w:rsidR="00981F2C" w:rsidRPr="00E34334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 xml:space="preserve"> КВАЛИФИЦИРОВАННЫХ РАБОЧИХ СЛУЖАЩИХ </w:t>
      </w:r>
    </w:p>
    <w:p w:rsidR="00981F2C" w:rsidRPr="00E34334" w:rsidRDefault="00981F2C" w:rsidP="00981F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 xml:space="preserve">СРЕДНЕГО ПРОФЕССИОНАЛЬНОГО ОБРАЗОВАНИЯ </w:t>
      </w:r>
    </w:p>
    <w:p w:rsidR="00981F2C" w:rsidRDefault="00981F2C" w:rsidP="00981F2C">
      <w:pPr>
        <w:jc w:val="center"/>
        <w:rPr>
          <w:u w:val="single"/>
        </w:rPr>
      </w:pPr>
      <w:r w:rsidRPr="00E34334">
        <w:t>ПО ПРОФЕССИ</w:t>
      </w:r>
      <w:r>
        <w:t>И</w:t>
      </w:r>
      <w:r w:rsidRPr="00477729">
        <w:t xml:space="preserve">: </w:t>
      </w:r>
      <w:r w:rsidRPr="00477729">
        <w:rPr>
          <w:u w:val="single"/>
        </w:rPr>
        <w:t xml:space="preserve">43.01.09 </w:t>
      </w:r>
      <w:r w:rsidR="00FA60EC">
        <w:rPr>
          <w:u w:val="single"/>
        </w:rPr>
        <w:t>ПОВАР, КОНДИТЕР</w:t>
      </w:r>
    </w:p>
    <w:p w:rsidR="00981F2C" w:rsidRDefault="00981F2C" w:rsidP="00981F2C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0E19" w:rsidRDefault="00981F2C" w:rsidP="00981F2C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ПМ.03</w:t>
      </w:r>
      <w:r w:rsidR="00DE66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0E19">
        <w:rPr>
          <w:rFonts w:ascii="Times New Roman" w:hAnsi="Times New Roman" w:cs="Times New Roman"/>
          <w:b/>
          <w:sz w:val="24"/>
          <w:szCs w:val="24"/>
        </w:rPr>
        <w:t>ПРИГОТОВЛЕНИЕ, ОФОРМЛЕНИЕ И ПОДГОТОВКА К РЕАЛИЗАЦИИ ХОЛОДНЫХ БЛЮД, КУЛИНАРНЫХ ИЗДЕЛИЙ, ЗАКУСОК РАЗНООБРАЗНОГО АССОРТИМЕНТА</w:t>
      </w:r>
    </w:p>
    <w:p w:rsidR="00981F2C" w:rsidRDefault="00981F2C" w:rsidP="00010E19"/>
    <w:p w:rsidR="00010E19" w:rsidRPr="000B06BD" w:rsidRDefault="00010E19" w:rsidP="00010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D2264">
        <w:t xml:space="preserve">Профиль профессионального образования: </w:t>
      </w:r>
      <w:r w:rsidRPr="00DD2264">
        <w:rPr>
          <w:u w:val="single"/>
        </w:rPr>
        <w:t>естественнонаучный</w:t>
      </w:r>
    </w:p>
    <w:p w:rsidR="00010E19" w:rsidRPr="000B2011" w:rsidRDefault="00010E19" w:rsidP="00010E19">
      <w:pPr>
        <w:jc w:val="center"/>
        <w:rPr>
          <w:u w:val="single"/>
        </w:rPr>
      </w:pPr>
      <w:r w:rsidRPr="000B2011">
        <w:t xml:space="preserve">Форма обучения: </w:t>
      </w:r>
      <w:r w:rsidRPr="000B2011">
        <w:rPr>
          <w:u w:val="single"/>
        </w:rPr>
        <w:t>очная</w:t>
      </w:r>
    </w:p>
    <w:p w:rsidR="00981F2C" w:rsidRPr="00477729" w:rsidRDefault="00981F2C" w:rsidP="00981F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Pr="00477729" w:rsidRDefault="00981F2C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81F2C" w:rsidRDefault="00C411BD" w:rsidP="00981F2C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1072AD">
        <w:rPr>
          <w:spacing w:val="-2"/>
        </w:rPr>
        <w:t>2</w:t>
      </w:r>
      <w:r w:rsidR="00BF2DD2">
        <w:rPr>
          <w:spacing w:val="-2"/>
        </w:rPr>
        <w:t>4</w:t>
      </w:r>
    </w:p>
    <w:p w:rsidR="00406389" w:rsidRPr="004B6B1F" w:rsidRDefault="00406389" w:rsidP="00A21E6D">
      <w:pPr>
        <w:pStyle w:val="ConsPlusNormal"/>
        <w:ind w:left="0"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B6B1F">
        <w:rPr>
          <w:rFonts w:ascii="Times New Roman" w:hAnsi="Times New Roman" w:cs="Times New Roman"/>
          <w:sz w:val="24"/>
          <w:szCs w:val="24"/>
        </w:rPr>
        <w:lastRenderedPageBreak/>
        <w:t>Рабочая программа  учебной практики</w:t>
      </w:r>
      <w:r w:rsidR="004B6B1F">
        <w:rPr>
          <w:rFonts w:ascii="Times New Roman" w:hAnsi="Times New Roman" w:cs="Times New Roman"/>
          <w:sz w:val="24"/>
          <w:szCs w:val="24"/>
        </w:rPr>
        <w:t xml:space="preserve"> </w:t>
      </w:r>
      <w:r w:rsidR="00997F0C" w:rsidRPr="004B6B1F">
        <w:rPr>
          <w:rFonts w:ascii="Times New Roman" w:hAnsi="Times New Roman" w:cs="Times New Roman"/>
          <w:sz w:val="24"/>
          <w:szCs w:val="24"/>
        </w:rPr>
        <w:t xml:space="preserve">ПМ.03 </w:t>
      </w:r>
      <w:r w:rsidR="00997F0C" w:rsidRPr="004B6B1F">
        <w:rPr>
          <w:rFonts w:ascii="Times New Roman" w:eastAsia="Times New Roman" w:hAnsi="Times New Roman" w:cs="Times New Roman"/>
          <w:bCs/>
          <w:sz w:val="24"/>
          <w:szCs w:val="24"/>
        </w:rPr>
        <w:t>Приготовление, оформление и подготовка к реализации холодных блюд, кулинарных изделий, закусок разнообразного ассортимента</w:t>
      </w:r>
      <w:r w:rsidR="004B6B1F" w:rsidRPr="004B6B1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B6B1F">
        <w:rPr>
          <w:rFonts w:ascii="Times New Roman" w:hAnsi="Times New Roman" w:cs="Times New Roman"/>
          <w:sz w:val="24"/>
          <w:szCs w:val="24"/>
        </w:rPr>
        <w:t xml:space="preserve"> предназначена для изучения в группах, реализующих образовательную программу подготовки квалифицированных рабочих, служащих по профессии 43.01.09 Повар, кондитер</w:t>
      </w:r>
    </w:p>
    <w:p w:rsidR="00406389" w:rsidRPr="004B6B1F" w:rsidRDefault="00406389" w:rsidP="004B6B1F">
      <w:pPr>
        <w:ind w:firstLine="709"/>
        <w:jc w:val="both"/>
      </w:pPr>
    </w:p>
    <w:p w:rsidR="00406389" w:rsidRPr="004B6B1F" w:rsidRDefault="00406389" w:rsidP="004B6B1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B6B1F">
        <w:t>Организация-разработчик: КГБПОУ «</w:t>
      </w:r>
      <w:proofErr w:type="spellStart"/>
      <w:r w:rsidRPr="004B6B1F">
        <w:t>Ребрихинский</w:t>
      </w:r>
      <w:proofErr w:type="spellEnd"/>
      <w:r w:rsidRPr="004B6B1F">
        <w:t xml:space="preserve"> лицей профессионального образования»</w:t>
      </w:r>
    </w:p>
    <w:p w:rsidR="00406389" w:rsidRPr="004B6B1F" w:rsidRDefault="00406389" w:rsidP="004B6B1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495DC5" w:rsidRDefault="00406389" w:rsidP="00495DC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B6B1F">
        <w:t>Разработчик:</w:t>
      </w:r>
      <w:r w:rsidR="00DE66BF">
        <w:t xml:space="preserve"> </w:t>
      </w:r>
      <w:proofErr w:type="spellStart"/>
      <w:r w:rsidR="003E1179">
        <w:t>Левинцова</w:t>
      </w:r>
      <w:proofErr w:type="spellEnd"/>
      <w:r w:rsidR="003E1179">
        <w:t xml:space="preserve"> О.А п</w:t>
      </w:r>
      <w:r w:rsidR="007C2984">
        <w:t>реподаватель</w:t>
      </w:r>
      <w:r w:rsidR="003E1179">
        <w:t xml:space="preserve"> профессиональных дисциплин</w:t>
      </w:r>
    </w:p>
    <w:p w:rsidR="00406389" w:rsidRPr="004B6B1F" w:rsidRDefault="00406389" w:rsidP="004B6B1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5136E" w:rsidRDefault="0065136E" w:rsidP="0065136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>
        <w:t>Рекомендована</w:t>
      </w:r>
      <w:proofErr w:type="gramEnd"/>
      <w:r>
        <w:t xml:space="preserve"> предметно-цикловой комиссией преподавателей общеобразовательного цикла и циклов ОГСЭ и ЕН. протокол № 1 от «27» августа  2024 г.</w:t>
      </w:r>
    </w:p>
    <w:p w:rsidR="0065136E" w:rsidRDefault="0065136E" w:rsidP="0065136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</w:pPr>
    </w:p>
    <w:p w:rsidR="0065136E" w:rsidRDefault="0065136E" w:rsidP="0065136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Председатель ПЦК ________________ (С. Н. </w:t>
      </w:r>
      <w:proofErr w:type="spellStart"/>
      <w:r>
        <w:t>Лагохина</w:t>
      </w:r>
      <w:proofErr w:type="spellEnd"/>
      <w:r>
        <w:t>)</w:t>
      </w:r>
    </w:p>
    <w:p w:rsidR="0065136E" w:rsidRDefault="0065136E" w:rsidP="0065136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  подпись               инициалы, фамилия</w:t>
      </w:r>
    </w:p>
    <w:p w:rsidR="00406389" w:rsidRPr="004B6B1F" w:rsidRDefault="00406389" w:rsidP="004B6B1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81F2C" w:rsidRPr="004B6B1F" w:rsidRDefault="00981F2C" w:rsidP="004B6B1F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981F2C" w:rsidRPr="004B6B1F" w:rsidRDefault="00981F2C" w:rsidP="004B6B1F">
      <w:pPr>
        <w:widowControl w:val="0"/>
        <w:suppressAutoHyphens/>
        <w:jc w:val="both"/>
      </w:pPr>
    </w:p>
    <w:p w:rsidR="00981F2C" w:rsidRPr="004B6B1F" w:rsidRDefault="00981F2C" w:rsidP="004B6B1F">
      <w:pPr>
        <w:widowControl w:val="0"/>
        <w:suppressAutoHyphens/>
        <w:jc w:val="both"/>
      </w:pPr>
    </w:p>
    <w:p w:rsidR="00981F2C" w:rsidRPr="004B6B1F" w:rsidRDefault="00981F2C" w:rsidP="004B6B1F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981F2C" w:rsidRPr="004B6B1F" w:rsidRDefault="00981F2C" w:rsidP="004B6B1F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981F2C" w:rsidRPr="00477729" w:rsidRDefault="00981F2C" w:rsidP="00981F2C">
      <w:pPr>
        <w:jc w:val="both"/>
        <w:sectPr w:rsidR="00981F2C" w:rsidRPr="00477729" w:rsidSect="00A21E6D">
          <w:footerReference w:type="default" r:id="rId8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326"/>
        </w:sectPr>
      </w:pPr>
    </w:p>
    <w:p w:rsidR="00981F2C" w:rsidRPr="0029372B" w:rsidRDefault="00981F2C" w:rsidP="00981F2C">
      <w:pPr>
        <w:ind w:left="140"/>
        <w:jc w:val="center"/>
        <w:rPr>
          <w:b/>
          <w:bCs/>
        </w:rPr>
      </w:pPr>
      <w:r w:rsidRPr="0029372B">
        <w:rPr>
          <w:b/>
          <w:bCs/>
        </w:rPr>
        <w:lastRenderedPageBreak/>
        <w:t>СОДЕРЖАНИЕ</w:t>
      </w: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981F2C" w:rsidRPr="00477729" w:rsidTr="00981F2C">
        <w:tc>
          <w:tcPr>
            <w:tcW w:w="7364" w:type="dxa"/>
          </w:tcPr>
          <w:p w:rsidR="00981F2C" w:rsidRPr="00477729" w:rsidRDefault="00981F2C" w:rsidP="00981F2C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981F2C" w:rsidRPr="00477729" w:rsidRDefault="00981F2C" w:rsidP="00010E19">
            <w:pPr>
              <w:jc w:val="center"/>
            </w:pPr>
            <w:r w:rsidRPr="00477729">
              <w:t>стр.</w:t>
            </w:r>
          </w:p>
        </w:tc>
      </w:tr>
      <w:tr w:rsidR="00981F2C" w:rsidRPr="00477729" w:rsidTr="00981F2C">
        <w:tc>
          <w:tcPr>
            <w:tcW w:w="7364" w:type="dxa"/>
          </w:tcPr>
          <w:p w:rsidR="00981F2C" w:rsidRPr="00477729" w:rsidRDefault="00981F2C" w:rsidP="00981F2C">
            <w:pPr>
              <w:pStyle w:val="1"/>
              <w:ind w:left="284" w:firstLine="0"/>
              <w:rPr>
                <w:caps/>
              </w:rPr>
            </w:pPr>
            <w:r>
              <w:t>1.</w:t>
            </w:r>
            <w:r w:rsidRPr="00477729">
              <w:t>Пояснительная записка</w:t>
            </w:r>
          </w:p>
          <w:p w:rsidR="00981F2C" w:rsidRPr="00477729" w:rsidRDefault="00981F2C" w:rsidP="00981F2C">
            <w:pPr>
              <w:tabs>
                <w:tab w:val="num" w:pos="426"/>
              </w:tabs>
            </w:pPr>
          </w:p>
        </w:tc>
        <w:tc>
          <w:tcPr>
            <w:tcW w:w="1843" w:type="dxa"/>
          </w:tcPr>
          <w:p w:rsidR="00981F2C" w:rsidRPr="00477729" w:rsidRDefault="00981F2C" w:rsidP="00010E19">
            <w:pPr>
              <w:jc w:val="center"/>
            </w:pPr>
            <w:r>
              <w:t>4</w:t>
            </w:r>
          </w:p>
        </w:tc>
      </w:tr>
      <w:tr w:rsidR="00981F2C" w:rsidRPr="00477729" w:rsidTr="00981F2C">
        <w:tc>
          <w:tcPr>
            <w:tcW w:w="7364" w:type="dxa"/>
          </w:tcPr>
          <w:p w:rsidR="00981F2C" w:rsidRPr="00477729" w:rsidRDefault="00981F2C" w:rsidP="00981F2C">
            <w:pPr>
              <w:pStyle w:val="1"/>
              <w:ind w:left="284" w:firstLine="0"/>
            </w:pPr>
            <w:r>
              <w:t>2.</w:t>
            </w:r>
            <w:r w:rsidRPr="00477729">
              <w:t xml:space="preserve">Паспорт программы </w:t>
            </w:r>
          </w:p>
          <w:p w:rsidR="00981F2C" w:rsidRPr="00477729" w:rsidRDefault="00981F2C" w:rsidP="00981F2C"/>
        </w:tc>
        <w:tc>
          <w:tcPr>
            <w:tcW w:w="1843" w:type="dxa"/>
          </w:tcPr>
          <w:p w:rsidR="00981F2C" w:rsidRPr="00477729" w:rsidRDefault="00981F2C" w:rsidP="00010E19">
            <w:pPr>
              <w:jc w:val="center"/>
            </w:pPr>
            <w:r>
              <w:t>5</w:t>
            </w:r>
          </w:p>
        </w:tc>
      </w:tr>
      <w:tr w:rsidR="00981F2C" w:rsidRPr="00477729" w:rsidTr="00981F2C">
        <w:tc>
          <w:tcPr>
            <w:tcW w:w="7364" w:type="dxa"/>
          </w:tcPr>
          <w:p w:rsidR="00981F2C" w:rsidRPr="00477729" w:rsidRDefault="00981F2C" w:rsidP="00010E19">
            <w:pPr>
              <w:pStyle w:val="1"/>
              <w:ind w:left="284" w:firstLine="0"/>
            </w:pPr>
            <w:r>
              <w:t>3.</w:t>
            </w:r>
            <w:r w:rsidRPr="00477729">
              <w:t>Тематический план</w:t>
            </w:r>
            <w:r>
              <w:t xml:space="preserve"> </w:t>
            </w:r>
          </w:p>
        </w:tc>
        <w:tc>
          <w:tcPr>
            <w:tcW w:w="1843" w:type="dxa"/>
          </w:tcPr>
          <w:p w:rsidR="00981F2C" w:rsidRPr="00477729" w:rsidRDefault="00C53906" w:rsidP="00010E19">
            <w:pPr>
              <w:jc w:val="center"/>
            </w:pPr>
            <w:r>
              <w:t>8</w:t>
            </w:r>
          </w:p>
        </w:tc>
      </w:tr>
      <w:tr w:rsidR="00981F2C" w:rsidRPr="00477729" w:rsidTr="00981F2C">
        <w:tc>
          <w:tcPr>
            <w:tcW w:w="7364" w:type="dxa"/>
          </w:tcPr>
          <w:p w:rsidR="00981F2C" w:rsidRPr="00477729" w:rsidRDefault="00981F2C" w:rsidP="00981F2C">
            <w:pPr>
              <w:pStyle w:val="1"/>
              <w:ind w:left="284" w:firstLine="0"/>
              <w:rPr>
                <w:caps/>
              </w:rPr>
            </w:pPr>
            <w:r>
              <w:t>4.</w:t>
            </w:r>
            <w:r w:rsidRPr="00477729">
              <w:t xml:space="preserve">Содержание </w:t>
            </w:r>
            <w:r w:rsidR="00010E19">
              <w:t>программы</w:t>
            </w:r>
          </w:p>
          <w:p w:rsidR="00981F2C" w:rsidRPr="00477729" w:rsidRDefault="00981F2C" w:rsidP="00981F2C">
            <w:pPr>
              <w:pStyle w:val="1"/>
            </w:pPr>
          </w:p>
        </w:tc>
        <w:tc>
          <w:tcPr>
            <w:tcW w:w="1843" w:type="dxa"/>
          </w:tcPr>
          <w:p w:rsidR="00981F2C" w:rsidRPr="00477729" w:rsidRDefault="00C53906" w:rsidP="00010E19">
            <w:pPr>
              <w:jc w:val="center"/>
            </w:pPr>
            <w:r>
              <w:t>9</w:t>
            </w:r>
          </w:p>
        </w:tc>
      </w:tr>
      <w:tr w:rsidR="00981F2C" w:rsidRPr="00477729" w:rsidTr="00981F2C">
        <w:trPr>
          <w:trHeight w:val="315"/>
        </w:trPr>
        <w:tc>
          <w:tcPr>
            <w:tcW w:w="7364" w:type="dxa"/>
          </w:tcPr>
          <w:p w:rsidR="00981F2C" w:rsidRPr="00477729" w:rsidRDefault="00981F2C" w:rsidP="00981F2C">
            <w:pPr>
              <w:pStyle w:val="1"/>
              <w:ind w:left="284" w:firstLine="0"/>
              <w:rPr>
                <w:caps/>
              </w:rPr>
            </w:pPr>
            <w:r>
              <w:t>5.</w:t>
            </w:r>
            <w:r w:rsidRPr="00477729">
              <w:t xml:space="preserve">Условия </w:t>
            </w:r>
            <w:r>
              <w:t>организации и проведения</w:t>
            </w:r>
            <w:r w:rsidRPr="00477729">
              <w:t xml:space="preserve"> программы </w:t>
            </w:r>
            <w:r>
              <w:t>учебной практики</w:t>
            </w:r>
          </w:p>
        </w:tc>
        <w:tc>
          <w:tcPr>
            <w:tcW w:w="1843" w:type="dxa"/>
          </w:tcPr>
          <w:p w:rsidR="00981F2C" w:rsidRPr="00477729" w:rsidRDefault="00DA2D60" w:rsidP="00010E19">
            <w:pPr>
              <w:jc w:val="center"/>
            </w:pPr>
            <w:r>
              <w:t>1</w:t>
            </w:r>
            <w:r w:rsidR="00C53906">
              <w:t>2</w:t>
            </w:r>
          </w:p>
        </w:tc>
      </w:tr>
      <w:tr w:rsidR="00981F2C" w:rsidRPr="00477729" w:rsidTr="00981F2C">
        <w:trPr>
          <w:trHeight w:val="325"/>
        </w:trPr>
        <w:tc>
          <w:tcPr>
            <w:tcW w:w="7364" w:type="dxa"/>
          </w:tcPr>
          <w:p w:rsidR="00981F2C" w:rsidRPr="00477729" w:rsidRDefault="00981F2C" w:rsidP="00981F2C">
            <w:pPr>
              <w:pStyle w:val="1"/>
              <w:ind w:left="284" w:firstLine="0"/>
              <w:rPr>
                <w:caps/>
              </w:rPr>
            </w:pPr>
            <w:r>
              <w:t>6.</w:t>
            </w:r>
            <w:r w:rsidRPr="00477729">
              <w:t xml:space="preserve">Контроль и оценка результатов освоения </w:t>
            </w:r>
            <w:r>
              <w:t>учебной практики</w:t>
            </w:r>
          </w:p>
        </w:tc>
        <w:tc>
          <w:tcPr>
            <w:tcW w:w="1843" w:type="dxa"/>
          </w:tcPr>
          <w:p w:rsidR="00981F2C" w:rsidRPr="00477729" w:rsidRDefault="00981F2C" w:rsidP="00010E19">
            <w:pPr>
              <w:jc w:val="center"/>
            </w:pPr>
            <w:r>
              <w:t>1</w:t>
            </w:r>
            <w:r w:rsidR="00C53906">
              <w:t>5</w:t>
            </w:r>
          </w:p>
        </w:tc>
      </w:tr>
      <w:tr w:rsidR="00981F2C" w:rsidRPr="00477729" w:rsidTr="00981F2C">
        <w:tc>
          <w:tcPr>
            <w:tcW w:w="7364" w:type="dxa"/>
          </w:tcPr>
          <w:p w:rsidR="00981F2C" w:rsidRPr="00477729" w:rsidRDefault="00981F2C" w:rsidP="00981F2C">
            <w:pPr>
              <w:pStyle w:val="1"/>
              <w:ind w:left="284" w:firstLine="0"/>
            </w:pPr>
            <w:r>
              <w:t>7.</w:t>
            </w:r>
            <w:r w:rsidRPr="00477729">
              <w:t>Лист внесения изменений</w:t>
            </w:r>
          </w:p>
        </w:tc>
        <w:tc>
          <w:tcPr>
            <w:tcW w:w="1843" w:type="dxa"/>
          </w:tcPr>
          <w:p w:rsidR="00981F2C" w:rsidRPr="00477729" w:rsidRDefault="00C53906" w:rsidP="00010E19">
            <w:pPr>
              <w:jc w:val="center"/>
            </w:pPr>
            <w:r>
              <w:t>17</w:t>
            </w:r>
          </w:p>
        </w:tc>
      </w:tr>
    </w:tbl>
    <w:p w:rsidR="00981F2C" w:rsidRDefault="00981F2C" w:rsidP="00981F2C">
      <w:pPr>
        <w:ind w:left="140"/>
        <w:jc w:val="center"/>
        <w:rPr>
          <w:color w:val="FF0000"/>
        </w:rPr>
      </w:pPr>
    </w:p>
    <w:p w:rsidR="00981F2C" w:rsidRDefault="00981F2C" w:rsidP="00981F2C">
      <w:pPr>
        <w:ind w:left="140"/>
        <w:jc w:val="center"/>
        <w:rPr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Default="00981F2C" w:rsidP="00981F2C">
      <w:pPr>
        <w:ind w:left="140"/>
        <w:jc w:val="center"/>
        <w:rPr>
          <w:b/>
          <w:bCs/>
          <w:color w:val="FF0000"/>
        </w:rPr>
      </w:pPr>
    </w:p>
    <w:p w:rsidR="00981F2C" w:rsidRPr="003E63EB" w:rsidRDefault="00981F2C" w:rsidP="00981F2C">
      <w:pPr>
        <w:rPr>
          <w:color w:val="FF0000"/>
        </w:rPr>
        <w:sectPr w:rsidR="00981F2C" w:rsidRPr="003E63EB" w:rsidSect="00981F2C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981F2C" w:rsidRPr="003E63EB" w:rsidRDefault="00981F2C" w:rsidP="00981F2C">
      <w:pPr>
        <w:ind w:left="140"/>
        <w:jc w:val="center"/>
        <w:rPr>
          <w:color w:val="FF0000"/>
        </w:rPr>
      </w:pPr>
    </w:p>
    <w:p w:rsidR="00981F2C" w:rsidRPr="00477729" w:rsidRDefault="00981F2C" w:rsidP="00981F2C">
      <w:pPr>
        <w:jc w:val="center"/>
        <w:rPr>
          <w:b/>
        </w:rPr>
      </w:pPr>
      <w:r>
        <w:rPr>
          <w:b/>
        </w:rPr>
        <w:t xml:space="preserve">1. </w:t>
      </w:r>
      <w:r w:rsidRPr="00477729">
        <w:rPr>
          <w:b/>
        </w:rPr>
        <w:t>ПОЯСНИТЕЛЬНАЯ ЗАПИСКА</w:t>
      </w:r>
    </w:p>
    <w:p w:rsidR="00981F2C" w:rsidRPr="00477729" w:rsidRDefault="00981F2C" w:rsidP="00981F2C">
      <w:pPr>
        <w:jc w:val="both"/>
      </w:pPr>
    </w:p>
    <w:p w:rsidR="00997F0C" w:rsidRPr="0010564C" w:rsidRDefault="00997F0C" w:rsidP="00997F0C">
      <w:pPr>
        <w:autoSpaceDE w:val="0"/>
        <w:autoSpaceDN w:val="0"/>
        <w:adjustRightInd w:val="0"/>
        <w:jc w:val="both"/>
        <w:rPr>
          <w:bCs/>
        </w:rPr>
      </w:pPr>
      <w:r w:rsidRPr="0010564C">
        <w:t xml:space="preserve">Настоящая рабочая программа разработана на основании: </w:t>
      </w:r>
    </w:p>
    <w:p w:rsidR="00997F0C" w:rsidRPr="004B6B1F" w:rsidRDefault="00997F0C" w:rsidP="00997F0C">
      <w:pPr>
        <w:numPr>
          <w:ilvl w:val="0"/>
          <w:numId w:val="5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200" w:line="276" w:lineRule="auto"/>
        <w:ind w:left="720"/>
        <w:jc w:val="both"/>
        <w:rPr>
          <w:rStyle w:val="af4"/>
          <w:b w:val="0"/>
        </w:rPr>
      </w:pPr>
      <w:r w:rsidRPr="004B6B1F">
        <w:rPr>
          <w:rStyle w:val="af4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997F0C" w:rsidRPr="0010564C" w:rsidRDefault="00997F0C" w:rsidP="00997F0C">
      <w:pPr>
        <w:numPr>
          <w:ilvl w:val="0"/>
          <w:numId w:val="5"/>
        </w:numPr>
        <w:tabs>
          <w:tab w:val="clear" w:pos="360"/>
          <w:tab w:val="num" w:pos="720"/>
        </w:tabs>
        <w:spacing w:after="200" w:line="276" w:lineRule="auto"/>
        <w:ind w:left="720"/>
        <w:jc w:val="both"/>
      </w:pPr>
      <w:proofErr w:type="gramStart"/>
      <w:r w:rsidRPr="0010564C">
        <w:t>примерной основной образовательн</w:t>
      </w:r>
      <w:r w:rsidR="00010E19">
        <w:t>ой</w:t>
      </w:r>
      <w:r w:rsidRPr="0010564C">
        <w:t xml:space="preserve"> </w:t>
      </w:r>
      <w:proofErr w:type="spellStart"/>
      <w:r w:rsidRPr="0010564C">
        <w:t>программ</w:t>
      </w:r>
      <w:r w:rsidR="00010E19">
        <w:t>ы</w:t>
      </w:r>
      <w:r w:rsidRPr="0010564C">
        <w:t>подготовки</w:t>
      </w:r>
      <w:proofErr w:type="spellEnd"/>
      <w:r w:rsidRPr="0010564C">
        <w:t xml:space="preserve"> по профессии 43.01.09 Повар, кондитер (регистрационный номер 43.01.09 – 170331 от 31.03. 2017г)</w:t>
      </w:r>
      <w:proofErr w:type="gramEnd"/>
    </w:p>
    <w:p w:rsidR="00997F0C" w:rsidRPr="0010564C" w:rsidRDefault="00997F0C" w:rsidP="00997F0C">
      <w:pPr>
        <w:numPr>
          <w:ilvl w:val="0"/>
          <w:numId w:val="5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proofErr w:type="gramStart"/>
      <w:r w:rsidRPr="0010564C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010E19">
        <w:t>)</w:t>
      </w:r>
      <w:r w:rsidRPr="0010564C"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Default="00981F2C" w:rsidP="00981F2C">
      <w:pPr>
        <w:spacing w:after="200" w:line="276" w:lineRule="auto"/>
        <w:ind w:left="720"/>
        <w:jc w:val="both"/>
        <w:rPr>
          <w:bCs/>
        </w:rPr>
      </w:pPr>
    </w:p>
    <w:p w:rsidR="00981F2C" w:rsidRPr="00477729" w:rsidRDefault="00981F2C" w:rsidP="00981F2C">
      <w:pPr>
        <w:tabs>
          <w:tab w:val="left" w:pos="1060"/>
        </w:tabs>
        <w:jc w:val="center"/>
        <w:rPr>
          <w:b/>
          <w:bCs/>
        </w:rPr>
      </w:pPr>
      <w:r>
        <w:rPr>
          <w:b/>
          <w:bCs/>
        </w:rPr>
        <w:lastRenderedPageBreak/>
        <w:t xml:space="preserve">2. </w:t>
      </w:r>
      <w:r w:rsidRPr="00477729">
        <w:rPr>
          <w:b/>
          <w:bCs/>
        </w:rPr>
        <w:t xml:space="preserve">ПАСПОРТ ПРОГРАММЫ </w:t>
      </w:r>
    </w:p>
    <w:p w:rsidR="00981F2C" w:rsidRPr="00477729" w:rsidRDefault="00981F2C" w:rsidP="00981F2C">
      <w:pPr>
        <w:jc w:val="both"/>
      </w:pPr>
    </w:p>
    <w:p w:rsidR="00981F2C" w:rsidRPr="00477729" w:rsidRDefault="00981F2C" w:rsidP="00981F2C">
      <w:pPr>
        <w:tabs>
          <w:tab w:val="left" w:pos="840"/>
        </w:tabs>
        <w:ind w:left="140"/>
        <w:jc w:val="both"/>
      </w:pPr>
      <w:r>
        <w:rPr>
          <w:b/>
          <w:bCs/>
        </w:rPr>
        <w:t>2</w:t>
      </w:r>
      <w:r w:rsidRPr="00477729">
        <w:rPr>
          <w:b/>
          <w:bCs/>
        </w:rPr>
        <w:t>.1.</w:t>
      </w:r>
      <w:r w:rsidRPr="00477729">
        <w:tab/>
      </w:r>
      <w:r w:rsidRPr="00477729">
        <w:rPr>
          <w:b/>
          <w:bCs/>
        </w:rPr>
        <w:t>Область применения программы</w:t>
      </w:r>
    </w:p>
    <w:p w:rsidR="00981F2C" w:rsidRDefault="00981F2C" w:rsidP="00981F2C">
      <w:pPr>
        <w:ind w:left="140"/>
        <w:jc w:val="both"/>
      </w:pPr>
      <w:r w:rsidRPr="00477729">
        <w:t xml:space="preserve">Рабочая программа учебной практики </w:t>
      </w:r>
      <w:r w:rsidR="00010E19" w:rsidRPr="004B6B1F">
        <w:rPr>
          <w:b/>
        </w:rPr>
        <w:t>ПМ. 03</w:t>
      </w:r>
      <w:r w:rsidR="00010E19" w:rsidRPr="004B6B1F">
        <w:t xml:space="preserve"> </w:t>
      </w:r>
      <w:r w:rsidR="00010E19" w:rsidRPr="00010E19">
        <w:rPr>
          <w:b/>
        </w:rPr>
        <w:t>Приготовление, оформление и подготовка к реализации холодных блюд, кулинарных изделий, закусок разнообразного ассортимента</w:t>
      </w:r>
      <w:r w:rsidR="00010E19">
        <w:t xml:space="preserve"> составлена</w:t>
      </w:r>
      <w:r w:rsidR="00010E19" w:rsidRPr="00477729">
        <w:t xml:space="preserve"> </w:t>
      </w:r>
      <w:r w:rsidRPr="00477729">
        <w:t xml:space="preserve">в соответствии с Федеральным государственным образовательным стандартом является частью основной профессиональной образовательной программы по профессии среднего профессионального образования </w:t>
      </w:r>
      <w:r w:rsidRPr="004B6B1F">
        <w:rPr>
          <w:bCs/>
        </w:rPr>
        <w:t>43.01.09</w:t>
      </w:r>
      <w:r w:rsidR="004B6B1F">
        <w:rPr>
          <w:bCs/>
        </w:rPr>
        <w:t xml:space="preserve"> </w:t>
      </w:r>
      <w:r w:rsidRPr="004B6B1F">
        <w:rPr>
          <w:bCs/>
        </w:rPr>
        <w:t>Повар,</w:t>
      </w:r>
      <w:r w:rsidR="004B6B1F">
        <w:rPr>
          <w:bCs/>
        </w:rPr>
        <w:t xml:space="preserve"> </w:t>
      </w:r>
      <w:r w:rsidRPr="004B6B1F">
        <w:rPr>
          <w:bCs/>
        </w:rPr>
        <w:t>кондитер</w:t>
      </w:r>
      <w:r w:rsidRPr="00477729">
        <w:t xml:space="preserve"> (на базе основного общего образования). </w:t>
      </w:r>
    </w:p>
    <w:p w:rsidR="00981F2C" w:rsidRDefault="00981F2C" w:rsidP="00981F2C">
      <w:pPr>
        <w:ind w:left="140"/>
        <w:jc w:val="both"/>
      </w:pPr>
      <w:proofErr w:type="gramStart"/>
      <w:r w:rsidRPr="00477729">
        <w:t xml:space="preserve">В целях внедрения международных стандартов подготовки высококвалифицированных рабочих кадров с учетом передового международного опыта движения </w:t>
      </w:r>
      <w:proofErr w:type="spellStart"/>
      <w:r w:rsidRPr="00477729">
        <w:t>WorldSkillsInternational</w:t>
      </w:r>
      <w:proofErr w:type="spellEnd"/>
      <w:r w:rsidRPr="00477729">
        <w:t xml:space="preserve">, на основании компетенции WSR и с учетом профессионального стандарта «Повар», утвержденного Приказом Минтруда № 610н от 08.09.2015, и профессионального стандарта «Кондитер», утвержденного Приказом Минтруда № 597н от 07.09.2015, требований профессиональных стандартов индустрии питания, разработанных в 2007 – 2008 годах НП «Федерация рестораторов и </w:t>
      </w:r>
      <w:proofErr w:type="spellStart"/>
      <w:r w:rsidRPr="00477729">
        <w:t>Отельеров</w:t>
      </w:r>
      <w:proofErr w:type="spellEnd"/>
      <w:r w:rsidRPr="00477729">
        <w:t>», которые были внесены</w:t>
      </w:r>
      <w:proofErr w:type="gramEnd"/>
      <w:r w:rsidRPr="00477729">
        <w:t xml:space="preserve"> в Национальный реестр профессиональных стандартов, а также интересов работодателей в части  освоения дополнительных видов профессиональной деятельности, обусловленных требованиями к компетенции WSR.</w:t>
      </w:r>
    </w:p>
    <w:p w:rsidR="00981F2C" w:rsidRDefault="00981F2C" w:rsidP="00981F2C">
      <w:pPr>
        <w:ind w:left="140"/>
        <w:jc w:val="both"/>
      </w:pPr>
    </w:p>
    <w:p w:rsidR="00981F2C" w:rsidRDefault="00981F2C" w:rsidP="00981F2C">
      <w:pPr>
        <w:jc w:val="both"/>
      </w:pPr>
      <w:r>
        <w:rPr>
          <w:b/>
          <w:bCs/>
        </w:rPr>
        <w:t xml:space="preserve">2.2. Место учебной практики </w:t>
      </w:r>
      <w:r w:rsidRPr="00162E8C">
        <w:rPr>
          <w:b/>
          <w:bCs/>
        </w:rPr>
        <w:t xml:space="preserve"> в структуре основной профессиональной образовательной программы</w:t>
      </w:r>
      <w:r w:rsidRPr="00162E8C">
        <w:rPr>
          <w:bCs/>
        </w:rPr>
        <w:t>: профессиональный</w:t>
      </w:r>
      <w:r w:rsidRPr="00162E8C">
        <w:t xml:space="preserve"> цикл </w:t>
      </w:r>
    </w:p>
    <w:p w:rsidR="00010E19" w:rsidRPr="00162E8C" w:rsidRDefault="00010E19" w:rsidP="00981F2C">
      <w:pPr>
        <w:jc w:val="both"/>
      </w:pPr>
    </w:p>
    <w:p w:rsidR="00981F2C" w:rsidRDefault="00981F2C" w:rsidP="00981F2C">
      <w:pPr>
        <w:jc w:val="both"/>
        <w:rPr>
          <w:b/>
        </w:rPr>
      </w:pPr>
      <w:r>
        <w:rPr>
          <w:b/>
        </w:rPr>
        <w:t xml:space="preserve">2.3. </w:t>
      </w:r>
      <w:r w:rsidRPr="009E1D37">
        <w:rPr>
          <w:b/>
        </w:rPr>
        <w:t xml:space="preserve">Цели и задачи </w:t>
      </w:r>
      <w:r>
        <w:rPr>
          <w:b/>
        </w:rPr>
        <w:t>учебной практики</w:t>
      </w:r>
      <w:r w:rsidRPr="009E1D37">
        <w:rPr>
          <w:b/>
        </w:rPr>
        <w:t xml:space="preserve"> – требования к результатам освоения </w:t>
      </w:r>
      <w:r>
        <w:rPr>
          <w:b/>
        </w:rPr>
        <w:t>учебной практики</w:t>
      </w:r>
    </w:p>
    <w:p w:rsidR="00981F2C" w:rsidRPr="00477729" w:rsidRDefault="00981F2C" w:rsidP="00981F2C">
      <w:pPr>
        <w:jc w:val="both"/>
      </w:pPr>
    </w:p>
    <w:p w:rsidR="00981F2C" w:rsidRPr="00477729" w:rsidRDefault="00981F2C" w:rsidP="00981F2C">
      <w:pPr>
        <w:ind w:left="142"/>
        <w:jc w:val="both"/>
      </w:pPr>
      <w:r w:rsidRPr="00477729">
        <w:t>В результате освоения программы, в структуру которой включена и учебная практика,</w:t>
      </w:r>
    </w:p>
    <w:p w:rsidR="00981F2C" w:rsidRDefault="00981F2C" w:rsidP="00981F2C">
      <w:pPr>
        <w:tabs>
          <w:tab w:val="left" w:pos="449"/>
        </w:tabs>
        <w:ind w:left="142"/>
        <w:jc w:val="both"/>
      </w:pPr>
      <w:r w:rsidRPr="00477729">
        <w:t xml:space="preserve"> у обучающихся должны быть сформированы ПК, ОК, соответствующие видам деятельности: 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6"/>
        <w:gridCol w:w="8119"/>
      </w:tblGrid>
      <w:tr w:rsidR="00981F2C" w:rsidRPr="007D2511" w:rsidTr="00981F2C">
        <w:trPr>
          <w:trHeight w:val="922"/>
        </w:trPr>
        <w:tc>
          <w:tcPr>
            <w:tcW w:w="1706" w:type="dxa"/>
          </w:tcPr>
          <w:p w:rsidR="00981F2C" w:rsidRPr="007D2511" w:rsidRDefault="00981F2C" w:rsidP="00981F2C">
            <w:pPr>
              <w:jc w:val="center"/>
              <w:rPr>
                <w:b/>
              </w:rPr>
            </w:pPr>
            <w:r w:rsidRPr="007D2511">
              <w:rPr>
                <w:b/>
              </w:rPr>
              <w:t>код</w:t>
            </w:r>
          </w:p>
        </w:tc>
        <w:tc>
          <w:tcPr>
            <w:tcW w:w="8119" w:type="dxa"/>
          </w:tcPr>
          <w:p w:rsidR="00981F2C" w:rsidRPr="007D2511" w:rsidRDefault="00981F2C" w:rsidP="00981F2C">
            <w:pPr>
              <w:jc w:val="center"/>
            </w:pPr>
            <w:r w:rsidRPr="007D2511">
              <w:rPr>
                <w:b/>
              </w:rPr>
              <w:t>Наименование  результата обучения</w:t>
            </w:r>
          </w:p>
        </w:tc>
      </w:tr>
      <w:tr w:rsidR="00981F2C" w:rsidRPr="007D2511" w:rsidTr="00981F2C">
        <w:trPr>
          <w:trHeight w:val="705"/>
        </w:trPr>
        <w:tc>
          <w:tcPr>
            <w:tcW w:w="9825" w:type="dxa"/>
            <w:gridSpan w:val="2"/>
          </w:tcPr>
          <w:p w:rsidR="00997F0C" w:rsidRPr="004B6B1F" w:rsidRDefault="00997F0C" w:rsidP="00997F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B6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ВД 3. </w:t>
            </w:r>
            <w:r w:rsidRPr="004B6B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  <w:p w:rsidR="00981F2C" w:rsidRPr="00804A76" w:rsidRDefault="00981F2C" w:rsidP="00997F0C">
            <w:pPr>
              <w:ind w:left="140"/>
              <w:rPr>
                <w:b/>
              </w:rPr>
            </w:pPr>
          </w:p>
        </w:tc>
      </w:tr>
      <w:tr w:rsidR="00981F2C" w:rsidRPr="007D2511" w:rsidTr="00981F2C">
        <w:trPr>
          <w:trHeight w:val="705"/>
        </w:trPr>
        <w:tc>
          <w:tcPr>
            <w:tcW w:w="1706" w:type="dxa"/>
          </w:tcPr>
          <w:p w:rsidR="00AF72EC" w:rsidRPr="00534D68" w:rsidRDefault="00AF72EC" w:rsidP="00AF72EC">
            <w:pPr>
              <w:jc w:val="both"/>
            </w:pPr>
            <w:r w:rsidRPr="00534D68">
              <w:t xml:space="preserve">ПК 3.1. </w:t>
            </w:r>
          </w:p>
          <w:p w:rsidR="00981F2C" w:rsidRPr="00804A76" w:rsidRDefault="00981F2C" w:rsidP="00981F2C">
            <w:pPr>
              <w:ind w:left="140"/>
              <w:rPr>
                <w:b/>
              </w:rPr>
            </w:pPr>
          </w:p>
        </w:tc>
        <w:tc>
          <w:tcPr>
            <w:tcW w:w="8119" w:type="dxa"/>
          </w:tcPr>
          <w:p w:rsidR="00981F2C" w:rsidRPr="00804A76" w:rsidRDefault="00AF72EC" w:rsidP="00AF72EC">
            <w:pPr>
              <w:ind w:left="140"/>
            </w:pPr>
            <w:r w:rsidRPr="00534D68"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981F2C" w:rsidRPr="007D2511" w:rsidTr="00981F2C">
        <w:trPr>
          <w:trHeight w:val="705"/>
        </w:trPr>
        <w:tc>
          <w:tcPr>
            <w:tcW w:w="1706" w:type="dxa"/>
          </w:tcPr>
          <w:p w:rsidR="00981F2C" w:rsidRPr="00804A76" w:rsidRDefault="00AF72EC" w:rsidP="00AF72EC">
            <w:pPr>
              <w:rPr>
                <w:b/>
              </w:rPr>
            </w:pPr>
            <w:r w:rsidRPr="006A542F">
              <w:t>ПК 3.2.</w:t>
            </w:r>
          </w:p>
        </w:tc>
        <w:tc>
          <w:tcPr>
            <w:tcW w:w="8119" w:type="dxa"/>
          </w:tcPr>
          <w:p w:rsidR="00981F2C" w:rsidRPr="00804A76" w:rsidRDefault="00AF72EC" w:rsidP="00981F2C">
            <w:pPr>
              <w:ind w:left="140"/>
            </w:pPr>
            <w:r w:rsidRPr="006A542F">
              <w:t>Осуществлять приготовление, непродолжительное хранение холодных соусов, заправок разнообразного ассортимента</w:t>
            </w:r>
          </w:p>
        </w:tc>
      </w:tr>
      <w:tr w:rsidR="00981F2C" w:rsidRPr="007D2511" w:rsidTr="00981F2C">
        <w:trPr>
          <w:trHeight w:val="705"/>
        </w:trPr>
        <w:tc>
          <w:tcPr>
            <w:tcW w:w="1706" w:type="dxa"/>
          </w:tcPr>
          <w:p w:rsidR="00AF72EC" w:rsidRPr="006A542F" w:rsidRDefault="00AF72EC" w:rsidP="00AF72EC">
            <w:pPr>
              <w:jc w:val="both"/>
            </w:pPr>
            <w:r w:rsidRPr="006A542F">
              <w:t xml:space="preserve">ПК 3.3. </w:t>
            </w:r>
          </w:p>
          <w:p w:rsidR="00981F2C" w:rsidRPr="00804A76" w:rsidRDefault="00981F2C" w:rsidP="00981F2C">
            <w:pPr>
              <w:ind w:left="140"/>
              <w:rPr>
                <w:b/>
              </w:rPr>
            </w:pPr>
          </w:p>
        </w:tc>
        <w:tc>
          <w:tcPr>
            <w:tcW w:w="8119" w:type="dxa"/>
          </w:tcPr>
          <w:p w:rsidR="00981F2C" w:rsidRPr="00804A76" w:rsidRDefault="00AF72EC" w:rsidP="00AF72EC">
            <w:pPr>
              <w:ind w:left="140"/>
            </w:pPr>
            <w:r w:rsidRPr="006A542F">
              <w:t>Осуществлять приготовление, творческое оформление и подготовку к реализации салатов разнообразного ассортимента</w:t>
            </w:r>
          </w:p>
        </w:tc>
      </w:tr>
      <w:tr w:rsidR="00981F2C" w:rsidRPr="007D2511" w:rsidTr="00981F2C">
        <w:trPr>
          <w:trHeight w:val="705"/>
        </w:trPr>
        <w:tc>
          <w:tcPr>
            <w:tcW w:w="1706" w:type="dxa"/>
          </w:tcPr>
          <w:p w:rsidR="00AF72EC" w:rsidRPr="00534D68" w:rsidRDefault="00AF72EC" w:rsidP="00AF72EC">
            <w:pPr>
              <w:jc w:val="both"/>
            </w:pPr>
            <w:r w:rsidRPr="00534D68">
              <w:t xml:space="preserve">ПК 3.4. </w:t>
            </w:r>
          </w:p>
          <w:p w:rsidR="00981F2C" w:rsidRPr="00804A76" w:rsidRDefault="00981F2C" w:rsidP="00981F2C">
            <w:pPr>
              <w:ind w:left="140"/>
              <w:rPr>
                <w:b/>
              </w:rPr>
            </w:pPr>
          </w:p>
        </w:tc>
        <w:tc>
          <w:tcPr>
            <w:tcW w:w="8119" w:type="dxa"/>
          </w:tcPr>
          <w:p w:rsidR="00981F2C" w:rsidRPr="00804A76" w:rsidRDefault="00AF72EC" w:rsidP="00AF72EC">
            <w:pPr>
              <w:ind w:left="140"/>
            </w:pPr>
            <w:r w:rsidRPr="00534D68"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</w:tc>
      </w:tr>
      <w:tr w:rsidR="00981F2C" w:rsidRPr="007D2511" w:rsidTr="00981F2C">
        <w:trPr>
          <w:trHeight w:val="705"/>
        </w:trPr>
        <w:tc>
          <w:tcPr>
            <w:tcW w:w="1706" w:type="dxa"/>
          </w:tcPr>
          <w:p w:rsidR="00AF72EC" w:rsidRPr="00534D68" w:rsidRDefault="00AF72EC" w:rsidP="00AF72EC">
            <w:pPr>
              <w:jc w:val="both"/>
            </w:pPr>
            <w:r w:rsidRPr="00534D68">
              <w:t xml:space="preserve">ПК 3.5. </w:t>
            </w:r>
          </w:p>
          <w:p w:rsidR="00981F2C" w:rsidRPr="00804A76" w:rsidRDefault="00981F2C" w:rsidP="00981F2C">
            <w:pPr>
              <w:ind w:left="140"/>
              <w:rPr>
                <w:b/>
              </w:rPr>
            </w:pPr>
          </w:p>
        </w:tc>
        <w:tc>
          <w:tcPr>
            <w:tcW w:w="8119" w:type="dxa"/>
          </w:tcPr>
          <w:p w:rsidR="00981F2C" w:rsidRPr="00804A76" w:rsidRDefault="00AF72EC" w:rsidP="00AF72EC">
            <w:pPr>
              <w:ind w:left="140"/>
            </w:pPr>
            <w:r w:rsidRPr="00534D68"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</w:tr>
      <w:tr w:rsidR="00981F2C" w:rsidRPr="007D2511" w:rsidTr="00981F2C">
        <w:trPr>
          <w:trHeight w:val="705"/>
        </w:trPr>
        <w:tc>
          <w:tcPr>
            <w:tcW w:w="1706" w:type="dxa"/>
          </w:tcPr>
          <w:p w:rsidR="00AF72EC" w:rsidRPr="00534D68" w:rsidRDefault="00AF72EC" w:rsidP="00AF72EC">
            <w:pPr>
              <w:jc w:val="both"/>
            </w:pPr>
            <w:r w:rsidRPr="00534D68">
              <w:t xml:space="preserve">ПК 3.6. </w:t>
            </w:r>
          </w:p>
          <w:p w:rsidR="00981F2C" w:rsidRPr="00804A76" w:rsidRDefault="00981F2C" w:rsidP="00981F2C">
            <w:pPr>
              <w:ind w:left="140"/>
              <w:rPr>
                <w:b/>
              </w:rPr>
            </w:pPr>
          </w:p>
        </w:tc>
        <w:tc>
          <w:tcPr>
            <w:tcW w:w="8119" w:type="dxa"/>
          </w:tcPr>
          <w:p w:rsidR="00981F2C" w:rsidRPr="00804A76" w:rsidRDefault="00AF72EC" w:rsidP="00AF72EC">
            <w:pPr>
              <w:ind w:left="140"/>
            </w:pPr>
            <w:r w:rsidRPr="00534D68"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</w:p>
        </w:tc>
      </w:tr>
    </w:tbl>
    <w:p w:rsidR="00981F2C" w:rsidRPr="00477729" w:rsidRDefault="00981F2C" w:rsidP="00981F2C">
      <w:pPr>
        <w:jc w:val="both"/>
      </w:pPr>
    </w:p>
    <w:p w:rsidR="00981F2C" w:rsidRDefault="00981F2C" w:rsidP="00981F2C">
      <w:pPr>
        <w:ind w:left="140"/>
        <w:jc w:val="both"/>
        <w:rPr>
          <w:b/>
          <w:bCs/>
        </w:rPr>
      </w:pPr>
      <w:r w:rsidRPr="00477729">
        <w:rPr>
          <w:b/>
          <w:bCs/>
        </w:rPr>
        <w:t>Требования к знаниям, умениям</w:t>
      </w:r>
    </w:p>
    <w:tbl>
      <w:tblPr>
        <w:tblStyle w:val="a4"/>
        <w:tblW w:w="9459" w:type="dxa"/>
        <w:tblInd w:w="140" w:type="dxa"/>
        <w:tblLook w:val="04A0"/>
      </w:tblPr>
      <w:tblGrid>
        <w:gridCol w:w="4714"/>
        <w:gridCol w:w="4745"/>
      </w:tblGrid>
      <w:tr w:rsidR="00981F2C" w:rsidTr="00AF72EC">
        <w:tc>
          <w:tcPr>
            <w:tcW w:w="4714" w:type="dxa"/>
          </w:tcPr>
          <w:p w:rsidR="00981F2C" w:rsidRPr="00477729" w:rsidRDefault="00AF72EC" w:rsidP="00981F2C">
            <w:pPr>
              <w:ind w:left="1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ВД 3</w:t>
            </w:r>
            <w:r w:rsidR="00981F2C">
              <w:rPr>
                <w:b/>
                <w:bCs/>
              </w:rPr>
              <w:t>.</w:t>
            </w:r>
          </w:p>
          <w:p w:rsidR="00981F2C" w:rsidRDefault="00981F2C" w:rsidP="00981F2C">
            <w:pPr>
              <w:jc w:val="both"/>
              <w:rPr>
                <w:b/>
                <w:bCs/>
              </w:rPr>
            </w:pPr>
          </w:p>
        </w:tc>
        <w:tc>
          <w:tcPr>
            <w:tcW w:w="4745" w:type="dxa"/>
          </w:tcPr>
          <w:p w:rsidR="00AF72EC" w:rsidRPr="006A542F" w:rsidRDefault="00AF72EC" w:rsidP="00AF72EC">
            <w:pPr>
              <w:ind w:left="0"/>
              <w:jc w:val="both"/>
              <w:rPr>
                <w:lang w:eastAsia="en-US"/>
              </w:rPr>
            </w:pPr>
            <w:r>
              <w:rPr>
                <w:b/>
              </w:rPr>
              <w:t>Уметь: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6A542F">
              <w:rPr>
                <w:lang w:eastAsia="en-US"/>
              </w:rPr>
              <w:t>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чистоты;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6A542F">
              <w:rPr>
                <w:lang w:eastAsia="en-US"/>
              </w:rPr>
              <w:t xml:space="preserve">проводить текущую уборку рабочего места повара в соответствии с инструкциями и регламентами, стандартами чистоты;   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</w:pPr>
            <w:r w:rsidRPr="006A542F">
              <w:rPr>
                <w:lang w:eastAsia="en-US"/>
              </w:rPr>
              <w:t xml:space="preserve">применять регламенты, стандарты и нормативно-техническую документацию, соблюдать </w:t>
            </w:r>
            <w:r w:rsidRPr="006A542F">
              <w:t>санитарные требования;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</w:pPr>
            <w:r w:rsidRPr="006A542F">
              <w:t>выбирать и применять моющие и дезинфицирующие средства;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6A542F">
              <w:rPr>
                <w:lang w:eastAsia="en-US"/>
              </w:rPr>
              <w:t xml:space="preserve">владеть техникой ухода за </w:t>
            </w:r>
            <w:proofErr w:type="spellStart"/>
            <w:r w:rsidRPr="006A542F">
              <w:rPr>
                <w:lang w:eastAsia="en-US"/>
              </w:rPr>
              <w:t>весоизмерительным</w:t>
            </w:r>
            <w:proofErr w:type="spellEnd"/>
            <w:r w:rsidRPr="006A542F">
              <w:rPr>
                <w:lang w:eastAsia="en-US"/>
              </w:rPr>
              <w:t xml:space="preserve"> оборудованием;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6A542F">
              <w:rPr>
                <w:lang w:eastAsia="en-US"/>
              </w:rPr>
              <w:t>мыть вручную и в посудомоечной машине, чистить и раскладывать на хранение кухонную посуду и производственный инвентарь в соответствии со стандартами чистоты;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6A542F">
              <w:rPr>
                <w:lang w:eastAsia="en-US"/>
              </w:rPr>
              <w:t xml:space="preserve">соблюдать правила мытья кухонных ножей, острых, </w:t>
            </w:r>
            <w:proofErr w:type="spellStart"/>
            <w:r w:rsidRPr="006A542F">
              <w:rPr>
                <w:lang w:eastAsia="en-US"/>
              </w:rPr>
              <w:t>травмоопасных</w:t>
            </w:r>
            <w:proofErr w:type="spellEnd"/>
            <w:r w:rsidRPr="006A542F">
              <w:rPr>
                <w:lang w:eastAsia="en-US"/>
              </w:rPr>
              <w:t xml:space="preserve"> частей технологического оборудования;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6A542F">
              <w:rPr>
                <w:lang w:eastAsia="en-US"/>
              </w:rPr>
              <w:t>соблюдать условия хранения кухонной посуды, инвентаря, инструментов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6A542F">
              <w:rPr>
                <w:lang w:eastAsia="en-US"/>
              </w:rPr>
              <w:t>выбирать оборудование, производственный инвентарь, инструменты, посуду в соответствии с видом работ в зоне по приготовлению горячих блюд, кулинарных изделий, закусок;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6A542F">
              <w:rPr>
                <w:lang w:eastAsia="en-US"/>
              </w:rPr>
              <w:t xml:space="preserve">подготавливать к работе, проверять технологическое оборудование, производственный инвентарь, инструменты, </w:t>
            </w:r>
            <w:proofErr w:type="spellStart"/>
            <w:r w:rsidRPr="006A542F">
              <w:rPr>
                <w:lang w:eastAsia="en-US"/>
              </w:rPr>
              <w:t>весоизмерительные</w:t>
            </w:r>
            <w:proofErr w:type="spellEnd"/>
            <w:r w:rsidRPr="006A542F">
              <w:rPr>
                <w:lang w:eastAsia="en-US"/>
              </w:rPr>
              <w:t xml:space="preserve"> приборы в соответствии с инструкциями и регламентами, стандартами чистоты;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6A542F">
              <w:rPr>
                <w:lang w:eastAsia="en-US"/>
              </w:rPr>
              <w:t>соблюдать правила техники безопасности, пожарной безопасности, охраны труда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</w:pPr>
            <w:proofErr w:type="gramStart"/>
            <w:r w:rsidRPr="006A542F">
              <w:t>выбирать, подготавливать материалы, посуду, контейнеры, оборудование  для упаковки, хранения, подготовки к транспортированию готовых холодных блюд, кулинарных изделий, закусок;</w:t>
            </w:r>
            <w:proofErr w:type="gramEnd"/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6A542F">
              <w:rPr>
                <w:u w:color="000000"/>
              </w:rPr>
              <w:t xml:space="preserve">оценивать наличие, проверять органолептическим способом качество, безопасность обработанного сырья, полуфабрикатов, пищевых продуктов, пряностей, приправ и других расходных материалов;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6A542F">
              <w:rPr>
                <w:u w:color="000000"/>
              </w:rPr>
              <w:t>осуществлять их выбор в соответствии с технологическими требованиями;</w:t>
            </w:r>
          </w:p>
          <w:p w:rsidR="00AF72EC" w:rsidRPr="006A542F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6A542F">
              <w:rPr>
                <w:u w:color="000000"/>
              </w:rPr>
              <w:t xml:space="preserve">обеспечивать их хранение в соответствии с инструкциями и регламентами, </w:t>
            </w:r>
            <w:r w:rsidRPr="006A542F">
              <w:rPr>
                <w:u w:color="000000"/>
              </w:rPr>
              <w:lastRenderedPageBreak/>
              <w:t>стандартами чистоты;</w:t>
            </w:r>
          </w:p>
          <w:p w:rsidR="00981F2C" w:rsidRDefault="00AF72EC" w:rsidP="00AF72EC">
            <w:pPr>
              <w:jc w:val="both"/>
              <w:rPr>
                <w:b/>
                <w:bCs/>
              </w:rPr>
            </w:pPr>
            <w:r w:rsidRPr="006A542F">
              <w:rPr>
                <w:u w:color="000000"/>
              </w:rPr>
              <w:t>своевременно оформлять заявку на склад</w:t>
            </w:r>
          </w:p>
        </w:tc>
      </w:tr>
      <w:tr w:rsidR="00AF72EC" w:rsidTr="00AF72EC">
        <w:tc>
          <w:tcPr>
            <w:tcW w:w="4714" w:type="dxa"/>
          </w:tcPr>
          <w:p w:rsidR="00AF72EC" w:rsidRDefault="00AF72EC" w:rsidP="00AF72EC">
            <w:pPr>
              <w:ind w:left="140"/>
              <w:jc w:val="both"/>
              <w:rPr>
                <w:b/>
                <w:bCs/>
              </w:rPr>
            </w:pPr>
          </w:p>
        </w:tc>
        <w:tc>
          <w:tcPr>
            <w:tcW w:w="4745" w:type="dxa"/>
          </w:tcPr>
          <w:p w:rsidR="00AF72EC" w:rsidRPr="00534D68" w:rsidRDefault="00AF72EC" w:rsidP="00AF72EC">
            <w:pPr>
              <w:ind w:left="0"/>
              <w:jc w:val="both"/>
              <w:rPr>
                <w:lang w:eastAsia="en-US"/>
              </w:rPr>
            </w:pPr>
            <w:r>
              <w:rPr>
                <w:b/>
              </w:rPr>
              <w:t>Знать: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534D68">
              <w:rPr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534D68">
              <w:rPr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34D68">
              <w:rPr>
                <w:lang w:eastAsia="en-US"/>
              </w:rPr>
              <w:t>весоизмерительных</w:t>
            </w:r>
            <w:proofErr w:type="spellEnd"/>
            <w:r w:rsidRPr="00534D68">
              <w:rPr>
                <w:lang w:eastAsia="en-US"/>
              </w:rPr>
              <w:t xml:space="preserve"> приборов, посуды и правила ухода за ними;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534D68">
              <w:rPr>
                <w:u w:color="000000"/>
              </w:rPr>
              <w:t>организация работ по приготовлению холодных блюд, кулинарных изделий, закусок;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534D68">
              <w:rPr>
                <w:u w:color="000000"/>
              </w:rPr>
              <w:t xml:space="preserve">последовательность выполнения технологических операций, современные методы приготовления холодных блюд, кулинарных изделий, закусок; 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534D68">
              <w:rPr>
                <w:u w:color="000000"/>
              </w:rPr>
              <w:t>регламенты, стандарты, в том числе система анализа, оценки и управления  опасными факторами (система ХАССП) и нормативно-техническая документация, используемая при приготовлении холодных блюд, кулинарных изделий, закусок;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rStyle w:val="FontStyle121"/>
                <w:u w:color="000000"/>
              </w:rPr>
            </w:pPr>
            <w:r w:rsidRPr="00534D68">
              <w:rPr>
                <w:u w:color="000000"/>
              </w:rPr>
              <w:t>в</w:t>
            </w:r>
            <w:r w:rsidRPr="00534D68">
              <w:rPr>
                <w:rStyle w:val="FontStyle121"/>
              </w:rPr>
              <w:t>озможные последствия нарушения санитарии и гигиены;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rStyle w:val="FontStyle121"/>
              </w:rPr>
            </w:pPr>
            <w:r w:rsidRPr="00534D68">
              <w:rPr>
                <w:rStyle w:val="FontStyle121"/>
              </w:rPr>
              <w:t>требования к личной гигиене персонала при подготовке производственного инвентаря и ку</w:t>
            </w:r>
            <w:r w:rsidRPr="00534D68">
              <w:rPr>
                <w:rStyle w:val="FontStyle121"/>
              </w:rPr>
              <w:softHyphen/>
              <w:t>хонной посуды;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rStyle w:val="FontStyle121"/>
              </w:rPr>
            </w:pPr>
            <w:r w:rsidRPr="00534D68">
              <w:rPr>
                <w:rStyle w:val="FontStyle121"/>
              </w:rPr>
              <w:t>правила безопасного хранения чистящих, моющих и дезинфицирующих средств, предназна</w:t>
            </w:r>
            <w:r w:rsidRPr="00534D68">
              <w:rPr>
                <w:rStyle w:val="FontStyle121"/>
              </w:rPr>
              <w:softHyphen/>
              <w:t>ченных для последующего использования;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534D68">
              <w:rPr>
                <w:rStyle w:val="FontStyle121"/>
              </w:rPr>
              <w:t>правила утилизации отходов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534D68">
              <w:rPr>
                <w:u w:color="000000"/>
              </w:rPr>
              <w:t>виды, назначение упаковочных материалов, способы хранения пищевых продуктов;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534D68">
              <w:rPr>
                <w:u w:color="000000"/>
              </w:rPr>
              <w:t xml:space="preserve">виды, назначение оборудования, инвентаря посуды, используемых  </w:t>
            </w:r>
            <w:proofErr w:type="spellStart"/>
            <w:r w:rsidRPr="00534D68">
              <w:rPr>
                <w:u w:color="000000"/>
              </w:rPr>
              <w:t>дляпорционирования</w:t>
            </w:r>
            <w:proofErr w:type="spellEnd"/>
            <w:r w:rsidRPr="00534D68">
              <w:rPr>
                <w:u w:color="000000"/>
              </w:rPr>
              <w:t xml:space="preserve"> (комплектования) готовых холодных блюд, кулинарных изделий, закусок;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534D68">
              <w:rPr>
                <w:u w:color="000000"/>
              </w:rPr>
              <w:t xml:space="preserve">способы и правила </w:t>
            </w:r>
            <w:proofErr w:type="spellStart"/>
            <w:r w:rsidRPr="00534D68">
              <w:rPr>
                <w:u w:color="000000"/>
              </w:rPr>
              <w:t>порционирования</w:t>
            </w:r>
            <w:proofErr w:type="spellEnd"/>
            <w:r w:rsidRPr="00534D68">
              <w:rPr>
                <w:u w:color="000000"/>
              </w:rPr>
              <w:t xml:space="preserve"> (комплектования), упаковки на вынос готовых холодных блюд, кулинарных изделий, закусок;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u w:color="000000"/>
              </w:rPr>
            </w:pPr>
            <w:r w:rsidRPr="00534D68">
              <w:rPr>
                <w:u w:color="000000"/>
              </w:rPr>
              <w:t>условия, сроки, способы хранения холодных блюд, кулинарных изделий, закусок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534D68">
              <w:t>ассортимент, требования к качеству, условия и сроки хранения сырья, продуктов, используемых при приготовлении холодных блюд, кулинарных изделий и закусок</w:t>
            </w:r>
            <w:r w:rsidRPr="00534D68">
              <w:rPr>
                <w:lang w:eastAsia="en-US"/>
              </w:rPr>
              <w:t>;</w:t>
            </w:r>
          </w:p>
          <w:p w:rsidR="00AF72EC" w:rsidRPr="00534D68" w:rsidRDefault="00AF72EC" w:rsidP="00AF72EC">
            <w:pPr>
              <w:pStyle w:val="a5"/>
              <w:numPr>
                <w:ilvl w:val="0"/>
                <w:numId w:val="4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534D68">
              <w:rPr>
                <w:lang w:eastAsia="en-US"/>
              </w:rPr>
              <w:t>правила оформления заявок на склад</w:t>
            </w:r>
          </w:p>
        </w:tc>
      </w:tr>
    </w:tbl>
    <w:p w:rsidR="00010E19" w:rsidRDefault="00010E19" w:rsidP="00981F2C">
      <w:pPr>
        <w:tabs>
          <w:tab w:val="left" w:pos="1680"/>
        </w:tabs>
        <w:ind w:left="440"/>
        <w:rPr>
          <w:b/>
          <w:bCs/>
        </w:rPr>
      </w:pPr>
    </w:p>
    <w:p w:rsidR="00981F2C" w:rsidRPr="00477729" w:rsidRDefault="00981F2C" w:rsidP="00981F2C">
      <w:pPr>
        <w:tabs>
          <w:tab w:val="left" w:pos="1680"/>
        </w:tabs>
        <w:ind w:left="440"/>
      </w:pPr>
      <w:r>
        <w:rPr>
          <w:b/>
          <w:bCs/>
        </w:rPr>
        <w:t>2.4.</w:t>
      </w:r>
      <w:r w:rsidRPr="00477729">
        <w:tab/>
      </w:r>
      <w:r w:rsidRPr="00477729">
        <w:rPr>
          <w:b/>
          <w:bCs/>
        </w:rPr>
        <w:t>Количество часов  на освоение программы учебной</w:t>
      </w:r>
      <w:r w:rsidR="004B6B1F">
        <w:rPr>
          <w:b/>
          <w:bCs/>
        </w:rPr>
        <w:t xml:space="preserve"> </w:t>
      </w:r>
      <w:r w:rsidRPr="00477729">
        <w:rPr>
          <w:b/>
          <w:bCs/>
        </w:rPr>
        <w:t>практики:</w:t>
      </w:r>
    </w:p>
    <w:p w:rsidR="00981F2C" w:rsidRPr="00477729" w:rsidRDefault="00981F2C" w:rsidP="00981F2C"/>
    <w:p w:rsidR="00981F2C" w:rsidRPr="00477729" w:rsidRDefault="00D656BF" w:rsidP="00981F2C">
      <w:pPr>
        <w:jc w:val="center"/>
        <w:sectPr w:rsidR="00981F2C" w:rsidRPr="00477729" w:rsidSect="00981F2C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  <w:r>
        <w:t>Всего  72</w:t>
      </w:r>
      <w:r w:rsidR="00981F2C" w:rsidRPr="00477729">
        <w:t xml:space="preserve">  часов</w:t>
      </w:r>
    </w:p>
    <w:p w:rsidR="00981F2C" w:rsidRPr="00477729" w:rsidRDefault="00981F2C" w:rsidP="00981F2C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>3</w:t>
      </w:r>
      <w:r w:rsidRPr="00477729">
        <w:rPr>
          <w:rFonts w:cs="Times New Roman"/>
          <w:b/>
        </w:rPr>
        <w:t xml:space="preserve">. </w:t>
      </w:r>
      <w:r>
        <w:rPr>
          <w:rFonts w:cs="Times New Roman"/>
          <w:b/>
        </w:rPr>
        <w:t xml:space="preserve">ТЕМАТИЧЕСКИЙ ПЛАН </w:t>
      </w:r>
    </w:p>
    <w:tbl>
      <w:tblPr>
        <w:tblW w:w="10893" w:type="dxa"/>
        <w:tblInd w:w="-12" w:type="dxa"/>
        <w:tblLayout w:type="fixed"/>
        <w:tblLook w:val="04A0"/>
      </w:tblPr>
      <w:tblGrid>
        <w:gridCol w:w="2388"/>
        <w:gridCol w:w="4111"/>
        <w:gridCol w:w="709"/>
        <w:gridCol w:w="425"/>
        <w:gridCol w:w="425"/>
        <w:gridCol w:w="426"/>
        <w:gridCol w:w="425"/>
        <w:gridCol w:w="567"/>
        <w:gridCol w:w="567"/>
        <w:gridCol w:w="425"/>
        <w:gridCol w:w="425"/>
      </w:tblGrid>
      <w:tr w:rsidR="00981F2C" w:rsidRPr="00477729" w:rsidTr="000E68B9">
        <w:trPr>
          <w:trHeight w:val="865"/>
        </w:trPr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77729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>Коды</w:t>
            </w:r>
            <w:r w:rsidR="004B6B1F">
              <w:rPr>
                <w:rFonts w:cs="Times New Roman"/>
                <w:b/>
              </w:rPr>
              <w:t xml:space="preserve"> </w:t>
            </w:r>
            <w:proofErr w:type="spellStart"/>
            <w:r w:rsidRPr="00477729">
              <w:rPr>
                <w:rFonts w:cs="Times New Roman"/>
                <w:b/>
              </w:rPr>
              <w:t>профессиональныхкомпетенций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1F2C" w:rsidRPr="00477729" w:rsidRDefault="00981F2C" w:rsidP="00981F2C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 xml:space="preserve">Наименования </w:t>
            </w:r>
            <w:proofErr w:type="gramStart"/>
            <w:r w:rsidRPr="00477729"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981F2C" w:rsidRPr="00477729" w:rsidRDefault="00981F2C" w:rsidP="00981F2C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1F2C" w:rsidRPr="00477729" w:rsidRDefault="00981F2C" w:rsidP="00981F2C">
            <w:pPr>
              <w:pStyle w:val="212"/>
              <w:widowControl w:val="0"/>
              <w:ind w:left="0" w:firstLine="0"/>
              <w:rPr>
                <w:rFonts w:cs="Times New Roman"/>
                <w:iCs/>
              </w:rPr>
            </w:pPr>
            <w:r w:rsidRPr="00477729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36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477729" w:rsidRDefault="00981F2C" w:rsidP="00981F2C">
            <w:pPr>
              <w:pStyle w:val="212"/>
              <w:widowControl w:val="0"/>
              <w:ind w:left="0" w:firstLine="0"/>
              <w:rPr>
                <w:rFonts w:cs="Times New Roman"/>
                <w:b/>
                <w:iCs/>
              </w:rPr>
            </w:pPr>
            <w:r w:rsidRPr="00477729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981F2C" w:rsidRPr="00477729" w:rsidTr="000E68B9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1F2C" w:rsidRPr="00477729" w:rsidRDefault="00981F2C" w:rsidP="00981F2C">
            <w:pPr>
              <w:suppressAutoHyphens/>
              <w:snapToGrid w:val="0"/>
              <w:rPr>
                <w:b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1F2C" w:rsidRPr="00477729" w:rsidRDefault="00981F2C" w:rsidP="00981F2C">
            <w:pPr>
              <w:suppressAutoHyphens/>
              <w:snapToGrid w:val="0"/>
              <w:rPr>
                <w:b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1F2C" w:rsidRPr="00477729" w:rsidRDefault="00981F2C" w:rsidP="00981F2C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/>
                <w:iCs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77729" w:rsidRDefault="00981F2C" w:rsidP="00981F2C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77729" w:rsidRDefault="00981F2C" w:rsidP="00981F2C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77729" w:rsidRDefault="00981F2C" w:rsidP="00981F2C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77729" w:rsidRDefault="00981F2C" w:rsidP="00981F2C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81F2C" w:rsidRPr="00477729" w:rsidRDefault="00981F2C" w:rsidP="00981F2C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81F2C" w:rsidRPr="00477729" w:rsidRDefault="00981F2C" w:rsidP="00981F2C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81F2C" w:rsidRPr="00477729" w:rsidRDefault="00981F2C" w:rsidP="00981F2C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1F2C" w:rsidRPr="00477729" w:rsidRDefault="00981F2C" w:rsidP="00981F2C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8</w:t>
            </w:r>
          </w:p>
        </w:tc>
      </w:tr>
      <w:tr w:rsidR="00981F2C" w:rsidRPr="004B6B1F" w:rsidTr="000E68B9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981F2C" w:rsidP="00981F2C">
            <w:pPr>
              <w:suppressAutoHyphens/>
              <w:snapToGrid w:val="0"/>
              <w:rPr>
                <w:i/>
                <w:lang w:eastAsia="ar-SA"/>
              </w:rPr>
            </w:pPr>
            <w:r w:rsidRPr="004B6B1F">
              <w:rPr>
                <w:i/>
              </w:rPr>
              <w:t>ПК 3.1 – 3.6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981F2C" w:rsidP="00981F2C">
            <w:pPr>
              <w:rPr>
                <w:bCs/>
                <w:lang w:eastAsia="ar-SA"/>
              </w:rPr>
            </w:pPr>
            <w:r w:rsidRPr="004B6B1F">
              <w:rPr>
                <w:b/>
              </w:rPr>
              <w:t>ПМ. 03</w:t>
            </w:r>
            <w:r w:rsidRPr="004B6B1F">
              <w:t xml:space="preserve"> 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7C2984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  <w:r>
              <w:rPr>
                <w:rFonts w:cs="Times New Roman"/>
                <w:b/>
                <w:iCs/>
              </w:rPr>
              <w:t>72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81F2C" w:rsidRPr="004B6B1F" w:rsidRDefault="007C2984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  <w:r>
              <w:rPr>
                <w:rFonts w:cs="Times New Roman"/>
                <w:b/>
                <w:iCs/>
              </w:rPr>
              <w:t>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  <w:r w:rsidRPr="004B6B1F">
              <w:rPr>
                <w:rFonts w:cs="Times New Roman"/>
                <w:b/>
                <w:iCs/>
              </w:rPr>
              <w:t>3</w:t>
            </w:r>
            <w:r w:rsidR="007C2984">
              <w:rPr>
                <w:rFonts w:cs="Times New Roman"/>
                <w:b/>
                <w:iCs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</w:tr>
      <w:tr w:rsidR="00981F2C" w:rsidRPr="004B6B1F" w:rsidTr="000E68B9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1F2C" w:rsidRPr="004B6B1F" w:rsidRDefault="00981F2C" w:rsidP="00981F2C">
            <w:pPr>
              <w:suppressAutoHyphens/>
              <w:snapToGrid w:val="0"/>
              <w:rPr>
                <w:b/>
                <w:i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981F2C" w:rsidP="00981F2C">
            <w:pPr>
              <w:suppressAutoHyphens/>
              <w:snapToGrid w:val="0"/>
              <w:rPr>
                <w:b/>
                <w:iCs/>
                <w:lang w:eastAsia="ar-SA"/>
              </w:rPr>
            </w:pPr>
            <w:r w:rsidRPr="004B6B1F">
              <w:rPr>
                <w:b/>
                <w:iCs/>
              </w:rPr>
              <w:t>Всего: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7C2984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  <w:r>
              <w:rPr>
                <w:rFonts w:cs="Times New Roman"/>
                <w:b/>
                <w:iCs/>
              </w:rPr>
              <w:t>72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81F2C" w:rsidRPr="004B6B1F" w:rsidRDefault="007C2984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  <w:r>
              <w:rPr>
                <w:rFonts w:cs="Times New Roman"/>
                <w:b/>
                <w:iCs/>
              </w:rPr>
              <w:t>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81F2C" w:rsidRPr="004B6B1F" w:rsidRDefault="00353FFF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  <w:r w:rsidRPr="004B6B1F">
              <w:rPr>
                <w:rFonts w:cs="Times New Roman"/>
                <w:b/>
                <w:iCs/>
              </w:rPr>
              <w:t>3</w:t>
            </w:r>
            <w:r w:rsidR="007C2984">
              <w:rPr>
                <w:rFonts w:cs="Times New Roman"/>
                <w:b/>
                <w:iCs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1F2C" w:rsidRPr="004B6B1F" w:rsidRDefault="00981F2C" w:rsidP="00981F2C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Cs/>
              </w:rPr>
            </w:pPr>
          </w:p>
        </w:tc>
      </w:tr>
    </w:tbl>
    <w:p w:rsidR="00981F2C" w:rsidRPr="004B6B1F" w:rsidRDefault="00981F2C" w:rsidP="00981F2C">
      <w:pPr>
        <w:jc w:val="both"/>
        <w:rPr>
          <w:i/>
        </w:rPr>
      </w:pPr>
    </w:p>
    <w:p w:rsidR="00981F2C" w:rsidRPr="00477729" w:rsidRDefault="00981F2C" w:rsidP="00981F2C">
      <w:pPr>
        <w:jc w:val="both"/>
      </w:pPr>
    </w:p>
    <w:p w:rsidR="00981F2C" w:rsidRPr="00477729" w:rsidRDefault="00981F2C" w:rsidP="00981F2C">
      <w:pPr>
        <w:jc w:val="both"/>
      </w:pPr>
    </w:p>
    <w:p w:rsidR="00981F2C" w:rsidRPr="00477729" w:rsidRDefault="00981F2C" w:rsidP="00981F2C">
      <w:pPr>
        <w:jc w:val="both"/>
      </w:pPr>
    </w:p>
    <w:p w:rsidR="00981F2C" w:rsidRDefault="00981F2C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981F2C">
      <w:pPr>
        <w:jc w:val="both"/>
      </w:pPr>
    </w:p>
    <w:p w:rsidR="004B6B1F" w:rsidRDefault="004B6B1F" w:rsidP="004B6B1F">
      <w:pPr>
        <w:ind w:right="-2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4.</w:t>
      </w:r>
      <w:r>
        <w:rPr>
          <w:b/>
          <w:bCs/>
          <w:color w:val="000000"/>
          <w:spacing w:val="1"/>
        </w:rPr>
        <w:t>С</w:t>
      </w:r>
      <w:r>
        <w:rPr>
          <w:b/>
          <w:bCs/>
          <w:color w:val="000000"/>
          <w:spacing w:val="-1"/>
        </w:rPr>
        <w:t>О</w:t>
      </w:r>
      <w:r>
        <w:rPr>
          <w:b/>
          <w:bCs/>
          <w:color w:val="000000"/>
        </w:rPr>
        <w:t>ДЕ</w:t>
      </w:r>
      <w:r>
        <w:rPr>
          <w:b/>
          <w:bCs/>
          <w:color w:val="000000"/>
          <w:spacing w:val="-2"/>
        </w:rPr>
        <w:t>Р</w:t>
      </w:r>
      <w:r>
        <w:rPr>
          <w:b/>
          <w:bCs/>
          <w:color w:val="000000"/>
          <w:spacing w:val="-1"/>
        </w:rPr>
        <w:t>Ж</w:t>
      </w:r>
      <w:r>
        <w:rPr>
          <w:b/>
          <w:bCs/>
          <w:color w:val="000000"/>
          <w:spacing w:val="1"/>
        </w:rPr>
        <w:t>А</w:t>
      </w:r>
      <w:r>
        <w:rPr>
          <w:b/>
          <w:bCs/>
          <w:color w:val="000000"/>
          <w:spacing w:val="-1"/>
        </w:rPr>
        <w:t>Н</w:t>
      </w:r>
      <w:r>
        <w:rPr>
          <w:b/>
          <w:bCs/>
          <w:color w:val="000000"/>
          <w:spacing w:val="-2"/>
        </w:rPr>
        <w:t>И</w:t>
      </w:r>
      <w:r>
        <w:rPr>
          <w:b/>
          <w:bCs/>
          <w:color w:val="000000"/>
        </w:rPr>
        <w:t xml:space="preserve">Е </w:t>
      </w:r>
      <w:r>
        <w:rPr>
          <w:b/>
          <w:bCs/>
          <w:color w:val="000000"/>
          <w:spacing w:val="-1"/>
        </w:rPr>
        <w:t>П</w:t>
      </w:r>
      <w:r>
        <w:rPr>
          <w:b/>
          <w:bCs/>
          <w:color w:val="000000"/>
        </w:rPr>
        <w:t>Р</w:t>
      </w:r>
      <w:r>
        <w:rPr>
          <w:b/>
          <w:bCs/>
          <w:color w:val="000000"/>
          <w:spacing w:val="-1"/>
        </w:rPr>
        <w:t>О</w:t>
      </w:r>
      <w:r>
        <w:rPr>
          <w:b/>
          <w:bCs/>
          <w:color w:val="000000"/>
          <w:spacing w:val="1"/>
        </w:rPr>
        <w:t>Г</w:t>
      </w:r>
      <w:r>
        <w:rPr>
          <w:b/>
          <w:bCs/>
          <w:color w:val="000000"/>
          <w:spacing w:val="-2"/>
        </w:rPr>
        <w:t>Р</w:t>
      </w:r>
      <w:r>
        <w:rPr>
          <w:b/>
          <w:bCs/>
          <w:color w:val="000000"/>
        </w:rPr>
        <w:t>А</w:t>
      </w:r>
      <w:r>
        <w:rPr>
          <w:b/>
          <w:bCs/>
          <w:color w:val="000000"/>
          <w:spacing w:val="4"/>
        </w:rPr>
        <w:t>М</w:t>
      </w:r>
      <w:r>
        <w:rPr>
          <w:b/>
          <w:bCs/>
          <w:color w:val="000000"/>
        </w:rPr>
        <w:t xml:space="preserve">МЫ </w:t>
      </w: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122"/>
        <w:gridCol w:w="10064"/>
        <w:gridCol w:w="1286"/>
      </w:tblGrid>
      <w:tr w:rsidR="004B6B1F" w:rsidTr="004B6B1F">
        <w:trPr>
          <w:cantSplit/>
          <w:trHeight w:hRule="exact" w:val="1140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>
            <w:pPr>
              <w:spacing w:before="22"/>
              <w:ind w:left="108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pacing w:val="-1"/>
                <w:lang w:eastAsia="en-US"/>
              </w:rPr>
              <w:t>Н</w:t>
            </w:r>
            <w:r>
              <w:rPr>
                <w:b/>
                <w:bCs/>
                <w:color w:val="000000"/>
                <w:lang w:eastAsia="en-US"/>
              </w:rPr>
              <w:t>а</w:t>
            </w:r>
            <w:r>
              <w:rPr>
                <w:b/>
                <w:bCs/>
                <w:color w:val="000000"/>
                <w:spacing w:val="-2"/>
                <w:lang w:eastAsia="en-US"/>
              </w:rPr>
              <w:t>и</w:t>
            </w:r>
            <w:r>
              <w:rPr>
                <w:b/>
                <w:bCs/>
                <w:color w:val="000000"/>
                <w:lang w:eastAsia="en-US"/>
              </w:rPr>
              <w:t>менован</w:t>
            </w:r>
            <w:r>
              <w:rPr>
                <w:b/>
                <w:bCs/>
                <w:color w:val="000000"/>
                <w:spacing w:val="-2"/>
                <w:lang w:eastAsia="en-US"/>
              </w:rPr>
              <w:t>и</w:t>
            </w:r>
            <w:r>
              <w:rPr>
                <w:b/>
                <w:bCs/>
                <w:color w:val="000000"/>
                <w:lang w:eastAsia="en-US"/>
              </w:rPr>
              <w:t>е раз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д</w:t>
            </w:r>
            <w:r>
              <w:rPr>
                <w:b/>
                <w:bCs/>
                <w:color w:val="000000"/>
                <w:spacing w:val="3"/>
                <w:lang w:eastAsia="en-US"/>
              </w:rPr>
              <w:t>е</w:t>
            </w:r>
            <w:r>
              <w:rPr>
                <w:b/>
                <w:bCs/>
                <w:color w:val="000000"/>
                <w:lang w:eastAsia="en-US"/>
              </w:rPr>
              <w:t xml:space="preserve">лов 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учебной п</w:t>
            </w:r>
            <w:r>
              <w:rPr>
                <w:b/>
                <w:bCs/>
                <w:color w:val="000000"/>
                <w:lang w:eastAsia="en-US"/>
              </w:rPr>
              <w:t>ра</w:t>
            </w:r>
            <w:r>
              <w:rPr>
                <w:b/>
                <w:bCs/>
                <w:color w:val="000000"/>
                <w:spacing w:val="2"/>
                <w:lang w:eastAsia="en-US"/>
              </w:rPr>
              <w:t>к</w:t>
            </w:r>
            <w:r>
              <w:rPr>
                <w:b/>
                <w:bCs/>
                <w:color w:val="000000"/>
                <w:lang w:eastAsia="en-US"/>
              </w:rPr>
              <w:t>т</w:t>
            </w:r>
            <w:r>
              <w:rPr>
                <w:b/>
                <w:bCs/>
                <w:color w:val="000000"/>
                <w:spacing w:val="-2"/>
                <w:lang w:eastAsia="en-US"/>
              </w:rPr>
              <w:t>и</w:t>
            </w:r>
            <w:r>
              <w:rPr>
                <w:b/>
                <w:bCs/>
                <w:color w:val="000000"/>
                <w:spacing w:val="2"/>
                <w:lang w:eastAsia="en-US"/>
              </w:rPr>
              <w:t>к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и</w:t>
            </w:r>
            <w:r>
              <w:rPr>
                <w:b/>
                <w:bCs/>
                <w:color w:val="000000"/>
                <w:lang w:eastAsia="en-US"/>
              </w:rPr>
              <w:t xml:space="preserve">, 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п</w:t>
            </w:r>
            <w:r>
              <w:rPr>
                <w:b/>
                <w:bCs/>
                <w:color w:val="000000"/>
                <w:lang w:eastAsia="en-US"/>
              </w:rPr>
              <w:t>р</w:t>
            </w:r>
            <w:r>
              <w:rPr>
                <w:b/>
                <w:bCs/>
                <w:color w:val="000000"/>
                <w:spacing w:val="3"/>
                <w:lang w:eastAsia="en-US"/>
              </w:rPr>
              <w:t>о</w:t>
            </w:r>
            <w:r>
              <w:rPr>
                <w:b/>
                <w:bCs/>
                <w:color w:val="000000"/>
                <w:spacing w:val="-5"/>
                <w:lang w:eastAsia="en-US"/>
              </w:rPr>
              <w:t>ф</w:t>
            </w:r>
            <w:r>
              <w:rPr>
                <w:b/>
                <w:bCs/>
                <w:color w:val="000000"/>
                <w:lang w:eastAsia="en-US"/>
              </w:rPr>
              <w:t>ес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си</w:t>
            </w:r>
            <w:r>
              <w:rPr>
                <w:b/>
                <w:bCs/>
                <w:color w:val="000000"/>
                <w:spacing w:val="3"/>
                <w:lang w:eastAsia="en-US"/>
              </w:rPr>
              <w:t>о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н</w:t>
            </w:r>
            <w:r>
              <w:rPr>
                <w:b/>
                <w:bCs/>
                <w:color w:val="000000"/>
                <w:lang w:eastAsia="en-US"/>
              </w:rPr>
              <w:t>а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л</w:t>
            </w:r>
            <w:r>
              <w:rPr>
                <w:b/>
                <w:bCs/>
                <w:color w:val="000000"/>
                <w:lang w:eastAsia="en-US"/>
              </w:rPr>
              <w:t>ь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н</w:t>
            </w:r>
            <w:r>
              <w:rPr>
                <w:b/>
                <w:bCs/>
                <w:color w:val="000000"/>
                <w:lang w:eastAsia="en-US"/>
              </w:rPr>
              <w:t xml:space="preserve">ого </w:t>
            </w:r>
            <w:r>
              <w:rPr>
                <w:b/>
                <w:bCs/>
                <w:color w:val="000000"/>
                <w:spacing w:val="1"/>
                <w:lang w:eastAsia="en-US"/>
              </w:rPr>
              <w:t>м</w:t>
            </w:r>
            <w:r>
              <w:rPr>
                <w:b/>
                <w:bCs/>
                <w:color w:val="000000"/>
                <w:lang w:eastAsia="en-US"/>
              </w:rPr>
              <w:t>о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д</w:t>
            </w:r>
            <w:r>
              <w:rPr>
                <w:b/>
                <w:bCs/>
                <w:color w:val="000000"/>
                <w:spacing w:val="3"/>
                <w:lang w:eastAsia="en-US"/>
              </w:rPr>
              <w:t>у</w:t>
            </w:r>
            <w:r>
              <w:rPr>
                <w:b/>
                <w:bCs/>
                <w:color w:val="000000"/>
                <w:lang w:eastAsia="en-US"/>
              </w:rPr>
              <w:t xml:space="preserve">ля 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(</w:t>
            </w:r>
            <w:r>
              <w:rPr>
                <w:b/>
                <w:bCs/>
                <w:color w:val="000000"/>
                <w:spacing w:val="-2"/>
                <w:lang w:eastAsia="en-US"/>
              </w:rPr>
              <w:t>П</w:t>
            </w:r>
            <w:r>
              <w:rPr>
                <w:b/>
                <w:bCs/>
                <w:color w:val="000000"/>
                <w:lang w:eastAsia="en-US"/>
              </w:rPr>
              <w:t>М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)</w:t>
            </w:r>
          </w:p>
        </w:tc>
        <w:tc>
          <w:tcPr>
            <w:tcW w:w="10064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>
            <w:pPr>
              <w:spacing w:before="22"/>
              <w:ind w:left="2864" w:right="-2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pacing w:val="1"/>
                <w:lang w:eastAsia="en-US"/>
              </w:rPr>
              <w:t>С</w:t>
            </w:r>
            <w:r>
              <w:rPr>
                <w:b/>
                <w:bCs/>
                <w:color w:val="000000"/>
                <w:lang w:eastAsia="en-US"/>
              </w:rPr>
              <w:t>о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д</w:t>
            </w:r>
            <w:r>
              <w:rPr>
                <w:b/>
                <w:bCs/>
                <w:color w:val="000000"/>
                <w:lang w:eastAsia="en-US"/>
              </w:rPr>
              <w:t>ер</w:t>
            </w:r>
            <w:r>
              <w:rPr>
                <w:b/>
                <w:bCs/>
                <w:color w:val="000000"/>
                <w:spacing w:val="-3"/>
                <w:lang w:eastAsia="en-US"/>
              </w:rPr>
              <w:t>ж</w:t>
            </w:r>
            <w:r>
              <w:rPr>
                <w:b/>
                <w:bCs/>
                <w:color w:val="000000"/>
                <w:lang w:eastAsia="en-US"/>
              </w:rPr>
              <w:t>а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ни</w:t>
            </w:r>
            <w:r>
              <w:rPr>
                <w:b/>
                <w:bCs/>
                <w:color w:val="000000"/>
                <w:lang w:eastAsia="en-US"/>
              </w:rPr>
              <w:t>е</w:t>
            </w:r>
            <w:r w:rsidR="004A44B1">
              <w:rPr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b/>
                <w:bCs/>
                <w:color w:val="000000"/>
                <w:spacing w:val="4"/>
                <w:lang w:eastAsia="en-US"/>
              </w:rPr>
              <w:t>у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ч</w:t>
            </w:r>
            <w:r>
              <w:rPr>
                <w:b/>
                <w:bCs/>
                <w:color w:val="000000"/>
                <w:lang w:eastAsia="en-US"/>
              </w:rPr>
              <w:t>еб</w:t>
            </w:r>
            <w:r>
              <w:rPr>
                <w:b/>
                <w:bCs/>
                <w:color w:val="000000"/>
                <w:spacing w:val="-2"/>
                <w:lang w:eastAsia="en-US"/>
              </w:rPr>
              <w:t>н</w:t>
            </w:r>
            <w:r>
              <w:rPr>
                <w:b/>
                <w:bCs/>
                <w:color w:val="000000"/>
                <w:lang w:eastAsia="en-US"/>
              </w:rPr>
              <w:t>ого</w:t>
            </w:r>
            <w:r w:rsidR="004A44B1">
              <w:rPr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b/>
                <w:bCs/>
                <w:color w:val="000000"/>
                <w:spacing w:val="1"/>
                <w:lang w:eastAsia="en-US"/>
              </w:rPr>
              <w:t>м</w:t>
            </w:r>
            <w:r>
              <w:rPr>
                <w:b/>
                <w:bCs/>
                <w:color w:val="000000"/>
                <w:lang w:eastAsia="en-US"/>
              </w:rPr>
              <w:t>атер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и</w:t>
            </w:r>
            <w:r>
              <w:rPr>
                <w:b/>
                <w:bCs/>
                <w:color w:val="000000"/>
                <w:lang w:eastAsia="en-US"/>
              </w:rPr>
              <w:t>а</w:t>
            </w:r>
            <w:r>
              <w:rPr>
                <w:b/>
                <w:bCs/>
                <w:color w:val="000000"/>
                <w:spacing w:val="1"/>
                <w:lang w:eastAsia="en-US"/>
              </w:rPr>
              <w:t>л</w:t>
            </w:r>
            <w:r>
              <w:rPr>
                <w:b/>
                <w:bCs/>
                <w:color w:val="000000"/>
                <w:lang w:eastAsia="en-US"/>
              </w:rPr>
              <w:t>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>
            <w:pPr>
              <w:spacing w:before="22"/>
              <w:ind w:left="107" w:right="78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pacing w:val="-1"/>
                <w:lang w:eastAsia="en-US"/>
              </w:rPr>
              <w:t>О</w:t>
            </w:r>
            <w:r>
              <w:rPr>
                <w:b/>
                <w:bCs/>
                <w:color w:val="000000"/>
                <w:lang w:eastAsia="en-US"/>
              </w:rPr>
              <w:t xml:space="preserve">бъем 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ч</w:t>
            </w:r>
            <w:r>
              <w:rPr>
                <w:b/>
                <w:bCs/>
                <w:color w:val="000000"/>
                <w:lang w:eastAsia="en-US"/>
              </w:rPr>
              <w:t>асов</w:t>
            </w:r>
          </w:p>
        </w:tc>
      </w:tr>
      <w:tr w:rsidR="004B6B1F" w:rsidTr="004B6B1F">
        <w:trPr>
          <w:cantSplit/>
          <w:trHeight w:hRule="exact" w:val="331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>
            <w:pPr>
              <w:spacing w:before="22"/>
              <w:ind w:left="2048" w:right="-2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>
            <w:pPr>
              <w:spacing w:before="22"/>
              <w:ind w:left="4881" w:right="-2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>
            <w:pPr>
              <w:spacing w:before="22"/>
              <w:ind w:left="380" w:right="-2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3</w:t>
            </w:r>
          </w:p>
        </w:tc>
      </w:tr>
    </w:tbl>
    <w:tbl>
      <w:tblPr>
        <w:tblpPr w:leftFromText="180" w:rightFromText="180" w:bottomFromText="200" w:vertAnchor="text" w:horzAnchor="margin" w:tblpY="1473"/>
        <w:tblOverlap w:val="never"/>
        <w:tblW w:w="1446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265"/>
        <w:gridCol w:w="12"/>
        <w:gridCol w:w="9907"/>
        <w:gridCol w:w="1276"/>
      </w:tblGrid>
      <w:tr w:rsidR="004B6B1F" w:rsidTr="00801FA2">
        <w:trPr>
          <w:cantSplit/>
          <w:trHeight w:hRule="exact" w:val="656"/>
        </w:trPr>
        <w:tc>
          <w:tcPr>
            <w:tcW w:w="13184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A44B1" w:rsidP="00801FA2">
            <w:pPr>
              <w:spacing w:before="22"/>
              <w:ind w:left="108" w:right="359"/>
              <w:rPr>
                <w:b/>
                <w:bCs/>
                <w:color w:val="000000"/>
                <w:lang w:eastAsia="en-US"/>
              </w:rPr>
            </w:pPr>
            <w:r>
              <w:rPr>
                <w:rFonts w:eastAsia="Calibri"/>
                <w:b/>
              </w:rPr>
              <w:t>ПМ.03 Приготовление, оформление и подготовка к реализации холодных блюд,  кулинарных изделий, закусок разнообразного ассортимента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7C2984" w:rsidP="00801FA2">
            <w:pPr>
              <w:spacing w:before="22"/>
              <w:ind w:left="240" w:right="-2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72</w:t>
            </w:r>
          </w:p>
        </w:tc>
      </w:tr>
      <w:tr w:rsidR="004B6B1F" w:rsidTr="00801FA2">
        <w:trPr>
          <w:cantSplit/>
          <w:trHeight w:hRule="exact" w:val="906"/>
        </w:trPr>
        <w:tc>
          <w:tcPr>
            <w:tcW w:w="131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A6003C" w:rsidP="00801FA2">
            <w:pPr>
              <w:spacing w:before="18"/>
              <w:ind w:left="108" w:right="296"/>
              <w:rPr>
                <w:b/>
                <w:lang w:eastAsia="en-US"/>
              </w:rPr>
            </w:pPr>
            <w:r>
              <w:rPr>
                <w:b/>
              </w:rPr>
              <w:t>Раздел 1. Подготовка  рабочего места, оборудования, сырья, исходных материалов для приготовления холодных блюд, кулинарных изделий, закусок в соответствии с инструкциями и регламентами.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18"/>
              <w:ind w:left="380" w:right="-2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231"/>
        </w:trPr>
        <w:tc>
          <w:tcPr>
            <w:tcW w:w="327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A44B1" w:rsidP="00801FA2">
            <w:pPr>
              <w:spacing w:before="14"/>
              <w:ind w:left="120" w:right="300"/>
              <w:rPr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pacing w:val="-3"/>
              </w:rPr>
              <w:t xml:space="preserve">Тема 3.1 </w:t>
            </w:r>
            <w:r>
              <w:rPr>
                <w:bCs/>
                <w:color w:val="000000"/>
                <w:spacing w:val="-3"/>
              </w:rPr>
              <w:t xml:space="preserve">Организация рабочего места </w:t>
            </w:r>
            <w:r>
              <w:t xml:space="preserve">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9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22"/>
              <w:ind w:left="108" w:right="-2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pacing w:val="1"/>
                <w:lang w:eastAsia="en-US"/>
              </w:rPr>
              <w:t>С</w:t>
            </w:r>
            <w:r>
              <w:rPr>
                <w:b/>
                <w:bCs/>
                <w:color w:val="000000"/>
                <w:lang w:eastAsia="en-US"/>
              </w:rPr>
              <w:t>о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д</w:t>
            </w:r>
            <w:r>
              <w:rPr>
                <w:b/>
                <w:bCs/>
                <w:color w:val="000000"/>
                <w:lang w:eastAsia="en-US"/>
              </w:rPr>
              <w:t>ер</w:t>
            </w:r>
            <w:r>
              <w:rPr>
                <w:b/>
                <w:bCs/>
                <w:color w:val="000000"/>
                <w:spacing w:val="-3"/>
                <w:lang w:eastAsia="en-US"/>
              </w:rPr>
              <w:t>ж</w:t>
            </w:r>
            <w:r>
              <w:rPr>
                <w:b/>
                <w:bCs/>
                <w:color w:val="000000"/>
                <w:lang w:eastAsia="en-US"/>
              </w:rPr>
              <w:t>а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ни</w:t>
            </w:r>
            <w:r>
              <w:rPr>
                <w:b/>
                <w:bCs/>
                <w:color w:val="000000"/>
                <w:lang w:eastAsia="en-US"/>
              </w:rPr>
              <w:t>е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6B1F" w:rsidRDefault="004B6B1F" w:rsidP="00801FA2">
            <w:pPr>
              <w:rPr>
                <w:lang w:eastAsia="en-US"/>
              </w:rPr>
            </w:pPr>
          </w:p>
          <w:p w:rsidR="004B6B1F" w:rsidRDefault="004B6B1F" w:rsidP="00801FA2">
            <w:pPr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930"/>
        </w:trPr>
        <w:tc>
          <w:tcPr>
            <w:tcW w:w="327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6B1F" w:rsidRDefault="004B6B1F" w:rsidP="00801FA2">
            <w:pPr>
              <w:rPr>
                <w:color w:val="000000"/>
                <w:lang w:eastAsia="en-US"/>
              </w:rPr>
            </w:pPr>
          </w:p>
        </w:tc>
        <w:tc>
          <w:tcPr>
            <w:tcW w:w="9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A44B1" w:rsidP="00801FA2">
            <w:pPr>
              <w:spacing w:before="18"/>
              <w:ind w:left="108" w:right="296"/>
              <w:rPr>
                <w:color w:val="000000"/>
                <w:lang w:eastAsia="en-US"/>
              </w:rPr>
            </w:pPr>
            <w:r>
              <w:rPr>
                <w:bCs/>
                <w:color w:val="000000"/>
                <w:spacing w:val="-3"/>
              </w:rPr>
              <w:t xml:space="preserve">Организация рабочего места </w:t>
            </w:r>
            <w:r>
              <w:t xml:space="preserve">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4B6B1F" w:rsidRDefault="004B6B1F" w:rsidP="00801FA2">
            <w:pPr>
              <w:rPr>
                <w:color w:val="000000"/>
                <w:lang w:eastAsia="en-US"/>
              </w:rPr>
            </w:pPr>
          </w:p>
        </w:tc>
      </w:tr>
      <w:tr w:rsidR="004B6B1F" w:rsidTr="00801FA2">
        <w:trPr>
          <w:cantSplit/>
          <w:trHeight w:hRule="exact" w:val="543"/>
        </w:trPr>
        <w:tc>
          <w:tcPr>
            <w:tcW w:w="131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A44B1" w:rsidP="00801FA2">
            <w:pPr>
              <w:spacing w:before="22"/>
              <w:ind w:left="108" w:right="808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</w:rPr>
              <w:t>Раздел 2</w:t>
            </w:r>
            <w:r w:rsidR="00010E19">
              <w:rPr>
                <w:b/>
              </w:rPr>
              <w:t>.</w:t>
            </w:r>
            <w:r>
              <w:rPr>
                <w:b/>
              </w:rPr>
              <w:t xml:space="preserve"> Приготовление, непродолжительное хранение холодных соусов, заправок разнообразного ассортимента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22"/>
              <w:ind w:left="307" w:right="-2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283"/>
        </w:trPr>
        <w:tc>
          <w:tcPr>
            <w:tcW w:w="327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A44B1" w:rsidP="00801FA2">
            <w:pPr>
              <w:spacing w:before="14"/>
              <w:ind w:left="108" w:right="332"/>
              <w:rPr>
                <w:lang w:eastAsia="en-US"/>
              </w:rPr>
            </w:pPr>
            <w:r>
              <w:rPr>
                <w:b/>
              </w:rPr>
              <w:t>Тема 3.2</w:t>
            </w:r>
            <w:r>
              <w:t xml:space="preserve">  Ведение процесса  приготовления, непродолжительного хранения холодных соусов, заправок разнообразного ассортимента</w:t>
            </w:r>
          </w:p>
        </w:tc>
        <w:tc>
          <w:tcPr>
            <w:tcW w:w="9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22"/>
              <w:ind w:left="108" w:right="-2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pacing w:val="1"/>
                <w:lang w:eastAsia="en-US"/>
              </w:rPr>
              <w:t>С</w:t>
            </w:r>
            <w:r>
              <w:rPr>
                <w:b/>
                <w:bCs/>
                <w:color w:val="000000"/>
                <w:lang w:eastAsia="en-US"/>
              </w:rPr>
              <w:t>о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д</w:t>
            </w:r>
            <w:r>
              <w:rPr>
                <w:b/>
                <w:bCs/>
                <w:color w:val="000000"/>
                <w:lang w:eastAsia="en-US"/>
              </w:rPr>
              <w:t>ер</w:t>
            </w:r>
            <w:r>
              <w:rPr>
                <w:b/>
                <w:bCs/>
                <w:color w:val="000000"/>
                <w:spacing w:val="-3"/>
                <w:lang w:eastAsia="en-US"/>
              </w:rPr>
              <w:t>ж</w:t>
            </w:r>
            <w:r>
              <w:rPr>
                <w:b/>
                <w:bCs/>
                <w:color w:val="000000"/>
                <w:lang w:eastAsia="en-US"/>
              </w:rPr>
              <w:t>а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ни</w:t>
            </w:r>
            <w:r>
              <w:rPr>
                <w:b/>
                <w:bCs/>
                <w:color w:val="000000"/>
                <w:lang w:eastAsia="en-US"/>
              </w:rPr>
              <w:t>е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6B1F" w:rsidRDefault="004B6B1F" w:rsidP="00801FA2">
            <w:pPr>
              <w:rPr>
                <w:lang w:eastAsia="en-US"/>
              </w:rPr>
            </w:pPr>
          </w:p>
          <w:p w:rsidR="004B6B1F" w:rsidRDefault="004B6B1F" w:rsidP="00801FA2">
            <w:pPr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595"/>
        </w:trPr>
        <w:tc>
          <w:tcPr>
            <w:tcW w:w="327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4B6B1F" w:rsidRDefault="004B6B1F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A44B1" w:rsidP="00801FA2">
            <w:pPr>
              <w:tabs>
                <w:tab w:val="left" w:pos="3755"/>
              </w:tabs>
              <w:spacing w:before="14"/>
              <w:ind w:left="44" w:right="390"/>
              <w:rPr>
                <w:color w:val="000000"/>
                <w:lang w:eastAsia="en-US"/>
              </w:rPr>
            </w:pPr>
            <w:r>
              <w:t>Приготовление,  непродолжительное хранение холодных соусов, заправок разнообразного ассортимента. Оценка качества готовых изделий.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B6B1F" w:rsidRDefault="004B6B1F" w:rsidP="00801FA2">
            <w:pPr>
              <w:rPr>
                <w:color w:val="000000"/>
                <w:lang w:eastAsia="en-US"/>
              </w:rPr>
            </w:pPr>
          </w:p>
        </w:tc>
      </w:tr>
      <w:tr w:rsidR="004B6B1F" w:rsidTr="00801FA2">
        <w:trPr>
          <w:cantSplit/>
          <w:trHeight w:val="375"/>
        </w:trPr>
        <w:tc>
          <w:tcPr>
            <w:tcW w:w="1318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4A44B1" w:rsidP="00801FA2">
            <w:pPr>
              <w:spacing w:after="200"/>
              <w:rPr>
                <w:b/>
                <w:lang w:eastAsia="en-US"/>
              </w:rPr>
            </w:pPr>
            <w:r>
              <w:rPr>
                <w:b/>
              </w:rPr>
              <w:t>Раздел 3</w:t>
            </w:r>
            <w:r w:rsidR="00010E19">
              <w:rPr>
                <w:b/>
              </w:rPr>
              <w:t>.</w:t>
            </w:r>
            <w:r>
              <w:rPr>
                <w:b/>
              </w:rPr>
              <w:t xml:space="preserve"> Приготовление, творческое оформление и подготовку к реализации салатов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D656BF" w:rsidP="00801FA2">
            <w:pPr>
              <w:spacing w:before="14"/>
              <w:ind w:left="380" w:right="-2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16</w:t>
            </w:r>
          </w:p>
        </w:tc>
      </w:tr>
      <w:tr w:rsidR="004B6B1F" w:rsidTr="00801FA2">
        <w:trPr>
          <w:cantSplit/>
          <w:trHeight w:val="311"/>
        </w:trPr>
        <w:tc>
          <w:tcPr>
            <w:tcW w:w="3277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B6B1F" w:rsidRDefault="004B6B1F" w:rsidP="00801FA2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</w:t>
            </w:r>
            <w:r w:rsidR="004A44B1">
              <w:rPr>
                <w:b/>
              </w:rPr>
              <w:t xml:space="preserve"> Тема 3.3</w:t>
            </w:r>
            <w:r w:rsidR="004A44B1">
              <w:t xml:space="preserve"> Ведение процесса   приготовления, творческого оформления и подготовку к реализации салатов разнообразного ассортимента</w:t>
            </w:r>
            <w:r w:rsidR="004A44B1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4B6B1F" w:rsidP="00801FA2">
            <w:pPr>
              <w:spacing w:after="200"/>
              <w:rPr>
                <w:b/>
                <w:bCs/>
                <w:color w:val="000000"/>
                <w:spacing w:val="-3"/>
                <w:lang w:eastAsia="en-US"/>
              </w:rPr>
            </w:pPr>
            <w:r>
              <w:rPr>
                <w:b/>
                <w:bCs/>
                <w:color w:val="000000"/>
                <w:spacing w:val="1"/>
                <w:lang w:eastAsia="en-US"/>
              </w:rPr>
              <w:t>С</w:t>
            </w:r>
            <w:r>
              <w:rPr>
                <w:b/>
                <w:bCs/>
                <w:color w:val="000000"/>
                <w:lang w:eastAsia="en-US"/>
              </w:rPr>
              <w:t>о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д</w:t>
            </w:r>
            <w:r>
              <w:rPr>
                <w:b/>
                <w:bCs/>
                <w:color w:val="000000"/>
                <w:lang w:eastAsia="en-US"/>
              </w:rPr>
              <w:t>ер</w:t>
            </w:r>
            <w:r>
              <w:rPr>
                <w:b/>
                <w:bCs/>
                <w:color w:val="000000"/>
                <w:spacing w:val="-3"/>
                <w:lang w:eastAsia="en-US"/>
              </w:rPr>
              <w:t>ж</w:t>
            </w:r>
            <w:r>
              <w:rPr>
                <w:b/>
                <w:bCs/>
                <w:color w:val="000000"/>
                <w:lang w:eastAsia="en-US"/>
              </w:rPr>
              <w:t>а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ни</w:t>
            </w:r>
            <w:r>
              <w:rPr>
                <w:b/>
                <w:bCs/>
                <w:color w:val="000000"/>
                <w:lang w:eastAsia="en-US"/>
              </w:rPr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</w:tr>
      <w:tr w:rsidR="004B6B1F" w:rsidTr="00801FA2">
        <w:trPr>
          <w:cantSplit/>
          <w:trHeight w:val="326"/>
        </w:trPr>
        <w:tc>
          <w:tcPr>
            <w:tcW w:w="3277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B1F" w:rsidRDefault="004B6B1F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A6003C" w:rsidP="00801FA2">
            <w:pPr>
              <w:spacing w:after="200"/>
              <w:rPr>
                <w:bCs/>
                <w:color w:val="000000"/>
                <w:spacing w:val="-3"/>
                <w:lang w:eastAsia="en-US"/>
              </w:rPr>
            </w:pPr>
            <w:r>
              <w:t>Приготовление, творческое оформление и подготовку к реализации салатов из сырых овощей.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D656BF" w:rsidTr="00C5324C">
        <w:trPr>
          <w:cantSplit/>
          <w:trHeight w:val="752"/>
        </w:trPr>
        <w:tc>
          <w:tcPr>
            <w:tcW w:w="3277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6BF" w:rsidRDefault="00D656BF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D656BF" w:rsidRDefault="00D656BF" w:rsidP="00801FA2">
            <w:pPr>
              <w:spacing w:after="200"/>
              <w:rPr>
                <w:bCs/>
                <w:color w:val="000000"/>
                <w:spacing w:val="-3"/>
                <w:lang w:eastAsia="en-US"/>
              </w:rPr>
            </w:pPr>
            <w:r>
              <w:t>Приготовление, творческое оформление и подготовку к реализ</w:t>
            </w:r>
            <w:r w:rsidR="000E68B9">
              <w:t xml:space="preserve">ации салатов из отварных овощей, </w:t>
            </w:r>
            <w:proofErr w:type="spellStart"/>
            <w:r>
              <w:t>винегредов</w:t>
            </w:r>
            <w:proofErr w:type="spellEnd"/>
            <w:r>
              <w:t>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56BF" w:rsidRDefault="00D656BF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201"/>
        </w:trPr>
        <w:tc>
          <w:tcPr>
            <w:tcW w:w="3277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B1F" w:rsidRDefault="004B6B1F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A6003C" w:rsidP="00801FA2">
            <w:pPr>
              <w:spacing w:after="200"/>
              <w:rPr>
                <w:bCs/>
                <w:color w:val="000000"/>
                <w:spacing w:val="-3"/>
                <w:lang w:eastAsia="en-US"/>
              </w:rPr>
            </w:pPr>
            <w:r>
              <w:t>Приготовление, творческое оформление и подготовку к реализации мясных салатов.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268"/>
        </w:trPr>
        <w:tc>
          <w:tcPr>
            <w:tcW w:w="3277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B1F" w:rsidRDefault="004B6B1F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A6003C" w:rsidP="00801FA2">
            <w:pPr>
              <w:spacing w:after="200"/>
              <w:rPr>
                <w:bCs/>
                <w:color w:val="000000"/>
                <w:spacing w:val="-3"/>
                <w:lang w:eastAsia="en-US"/>
              </w:rPr>
            </w:pPr>
            <w:r>
              <w:t>Приготовление, творческое оформление и подготовку к реализации рыбных салатов.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495"/>
        </w:trPr>
        <w:tc>
          <w:tcPr>
            <w:tcW w:w="13184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A6003C" w:rsidP="00801FA2">
            <w:pPr>
              <w:spacing w:after="200"/>
              <w:rPr>
                <w:bCs/>
                <w:color w:val="000000"/>
                <w:spacing w:val="-3"/>
                <w:lang w:eastAsia="en-US"/>
              </w:rPr>
            </w:pPr>
            <w:r>
              <w:rPr>
                <w:b/>
              </w:rPr>
              <w:t>Раздел 4</w:t>
            </w:r>
            <w:r w:rsidR="00010E19">
              <w:rPr>
                <w:b/>
              </w:rPr>
              <w:t>.</w:t>
            </w:r>
            <w:r>
              <w:rPr>
                <w:b/>
              </w:rPr>
              <w:t xml:space="preserve"> Приготовление, творческое оформление и подготовку к реализации бутербродов, канапе, холодных закусок разнообразного ассортимента.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801FA2" w:rsidP="00801FA2">
            <w:pPr>
              <w:spacing w:before="14"/>
              <w:ind w:left="380" w:right="-2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28</w:t>
            </w:r>
          </w:p>
        </w:tc>
      </w:tr>
      <w:tr w:rsidR="004B6B1F" w:rsidTr="00801FA2">
        <w:trPr>
          <w:cantSplit/>
          <w:trHeight w:val="156"/>
        </w:trPr>
        <w:tc>
          <w:tcPr>
            <w:tcW w:w="3277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B6B1F" w:rsidRDefault="00A6003C" w:rsidP="00801FA2">
            <w:pPr>
              <w:spacing w:after="200"/>
              <w:rPr>
                <w:lang w:eastAsia="en-US"/>
              </w:rPr>
            </w:pPr>
            <w:r>
              <w:t>Тема 3.4  Ведение процесса  приготовления, творческого оформления и подготовки к реализации бутербродов, канапе, холодных закусок разнообразного ассортимента.</w:t>
            </w: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4B6B1F" w:rsidP="00801FA2">
            <w:pPr>
              <w:spacing w:after="200"/>
              <w:rPr>
                <w:b/>
                <w:bCs/>
                <w:color w:val="000000"/>
                <w:spacing w:val="-3"/>
                <w:lang w:eastAsia="en-US"/>
              </w:rPr>
            </w:pPr>
            <w:r>
              <w:rPr>
                <w:b/>
                <w:bCs/>
                <w:color w:val="000000"/>
                <w:spacing w:val="-3"/>
                <w:lang w:eastAsia="en-US"/>
              </w:rPr>
              <w:t xml:space="preserve">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</w:tr>
      <w:tr w:rsidR="004B6B1F" w:rsidTr="00801FA2">
        <w:trPr>
          <w:cantSplit/>
          <w:trHeight w:val="530"/>
        </w:trPr>
        <w:tc>
          <w:tcPr>
            <w:tcW w:w="3277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B1F" w:rsidRDefault="004B6B1F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801FA2" w:rsidP="00801FA2">
            <w:pPr>
              <w:rPr>
                <w:b/>
                <w:bCs/>
                <w:color w:val="000000"/>
                <w:spacing w:val="-3"/>
                <w:lang w:eastAsia="en-US"/>
              </w:rPr>
            </w:pPr>
            <w:r>
              <w:t>Приготовление, творческое оформление и подготовку к реализации бутербродов, разнообразного ассортимента.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801FA2" w:rsidTr="00801FA2">
        <w:trPr>
          <w:cantSplit/>
          <w:trHeight w:val="490"/>
        </w:trPr>
        <w:tc>
          <w:tcPr>
            <w:tcW w:w="3277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FA2" w:rsidRDefault="00801FA2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01FA2" w:rsidRDefault="00801FA2" w:rsidP="00801FA2">
            <w:pPr>
              <w:spacing w:after="200"/>
            </w:pPr>
            <w:r>
              <w:t>Приготовление, творческое оформление и подготовку к реализации канапе, разнообразного ассортимента. Оценка качества готовых изделий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1FA2" w:rsidRDefault="00801FA2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520"/>
        </w:trPr>
        <w:tc>
          <w:tcPr>
            <w:tcW w:w="3277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B1F" w:rsidRDefault="004B6B1F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801FA2" w:rsidP="00801FA2">
            <w:pPr>
              <w:spacing w:after="200"/>
              <w:rPr>
                <w:bCs/>
                <w:color w:val="000000"/>
                <w:spacing w:val="-3"/>
                <w:lang w:eastAsia="en-US"/>
              </w:rPr>
            </w:pPr>
            <w:r>
              <w:t>Приготовление, творческое оформление и подготовку к реализации гастрономических продуктов порциями разнообразного ассортимента.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801FA2" w:rsidTr="00801FA2">
        <w:trPr>
          <w:cantSplit/>
          <w:trHeight w:val="230"/>
        </w:trPr>
        <w:tc>
          <w:tcPr>
            <w:tcW w:w="3277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FA2" w:rsidRDefault="00801FA2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01FA2" w:rsidRDefault="00801FA2" w:rsidP="00801FA2">
            <w:pPr>
              <w:spacing w:after="200"/>
            </w:pPr>
            <w:r>
              <w:t>Приготовление, творческое оформление и подготовку к реализации  холодных закусок из мяса.  Оценка качества готовых изделий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1FA2" w:rsidRDefault="00801FA2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251"/>
        </w:trPr>
        <w:tc>
          <w:tcPr>
            <w:tcW w:w="3277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B1F" w:rsidRDefault="004B6B1F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801FA2" w:rsidP="00801FA2">
            <w:pPr>
              <w:spacing w:after="200"/>
              <w:rPr>
                <w:bCs/>
                <w:color w:val="000000"/>
                <w:spacing w:val="-3"/>
                <w:lang w:eastAsia="en-US"/>
              </w:rPr>
            </w:pPr>
            <w:r>
              <w:t>Приготовление, творческое оформление и подготовку к реализации  холодных закусок из домашней птицы, дичи разнообразного ассортимента.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801FA2" w:rsidTr="00801FA2">
        <w:trPr>
          <w:cantSplit/>
          <w:trHeight w:val="251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FA2" w:rsidRDefault="00801FA2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01FA2" w:rsidRDefault="00801FA2" w:rsidP="00801FA2">
            <w:pPr>
              <w:spacing w:after="200"/>
            </w:pPr>
            <w:r>
              <w:t>Приготовление, творческое оформление и подготовку к реализации  холодных закусок из овощей, грибов. Оценка качества готовых изделий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1FA2" w:rsidRDefault="00801FA2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801FA2" w:rsidTr="00801FA2">
        <w:trPr>
          <w:cantSplit/>
          <w:trHeight w:val="251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FA2" w:rsidRDefault="00801FA2" w:rsidP="00801FA2">
            <w:pPr>
              <w:rPr>
                <w:lang w:eastAsia="en-US"/>
              </w:rPr>
            </w:pPr>
          </w:p>
        </w:tc>
        <w:tc>
          <w:tcPr>
            <w:tcW w:w="9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01FA2" w:rsidRDefault="00801FA2" w:rsidP="00801FA2">
            <w:pPr>
              <w:spacing w:after="200"/>
            </w:pPr>
            <w:r>
              <w:t>Приготовление, творческое оформление и подготовку к реализации  холодных закусок из  яиц Оценка качества готовых изделий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1FA2" w:rsidRDefault="00801FA2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315"/>
        </w:trPr>
        <w:tc>
          <w:tcPr>
            <w:tcW w:w="1318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A6003C" w:rsidP="00801FA2">
            <w:pPr>
              <w:spacing w:after="200"/>
              <w:rPr>
                <w:lang w:eastAsia="en-US"/>
              </w:rPr>
            </w:pPr>
            <w:r>
              <w:rPr>
                <w:b/>
              </w:rPr>
              <w:t>Раздел 5</w:t>
            </w:r>
            <w:r w:rsidR="00010E19">
              <w:rPr>
                <w:b/>
              </w:rPr>
              <w:t>.</w:t>
            </w:r>
            <w:r>
              <w:rPr>
                <w:b/>
              </w:rPr>
              <w:t xml:space="preserve">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7C2984" w:rsidP="00801FA2">
            <w:pPr>
              <w:spacing w:before="14"/>
              <w:ind w:left="380" w:right="-2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8</w:t>
            </w:r>
          </w:p>
        </w:tc>
      </w:tr>
      <w:tr w:rsidR="004B6B1F" w:rsidTr="00801FA2">
        <w:trPr>
          <w:cantSplit/>
          <w:trHeight w:val="255"/>
        </w:trPr>
        <w:tc>
          <w:tcPr>
            <w:tcW w:w="326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B6B1F" w:rsidRDefault="00A6003C" w:rsidP="00801FA2">
            <w:pPr>
              <w:spacing w:after="200"/>
              <w:rPr>
                <w:lang w:eastAsia="en-US"/>
              </w:rPr>
            </w:pPr>
            <w:r>
              <w:t>Тема 3.5   Ведение процесса  приготовления, творческого оформления и подготовка к реализации холодных блюд из рыбы, нерыбного водного сырья разнообразного ассортимента.</w:t>
            </w:r>
          </w:p>
        </w:tc>
        <w:tc>
          <w:tcPr>
            <w:tcW w:w="9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4B6B1F" w:rsidP="00801FA2">
            <w:pPr>
              <w:spacing w:after="200"/>
              <w:rPr>
                <w:lang w:eastAsia="en-US"/>
              </w:rPr>
            </w:pPr>
            <w:r>
              <w:rPr>
                <w:b/>
                <w:bCs/>
                <w:color w:val="000000"/>
                <w:spacing w:val="1"/>
                <w:lang w:eastAsia="en-US"/>
              </w:rPr>
              <w:t>С</w:t>
            </w:r>
            <w:r>
              <w:rPr>
                <w:b/>
                <w:bCs/>
                <w:color w:val="000000"/>
                <w:lang w:eastAsia="en-US"/>
              </w:rPr>
              <w:t>о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д</w:t>
            </w:r>
            <w:r>
              <w:rPr>
                <w:b/>
                <w:bCs/>
                <w:color w:val="000000"/>
                <w:lang w:eastAsia="en-US"/>
              </w:rPr>
              <w:t>ер</w:t>
            </w:r>
            <w:r>
              <w:rPr>
                <w:b/>
                <w:bCs/>
                <w:color w:val="000000"/>
                <w:spacing w:val="-3"/>
                <w:lang w:eastAsia="en-US"/>
              </w:rPr>
              <w:t>ж</w:t>
            </w:r>
            <w:r>
              <w:rPr>
                <w:b/>
                <w:bCs/>
                <w:color w:val="000000"/>
                <w:lang w:eastAsia="en-US"/>
              </w:rPr>
              <w:t>а</w:t>
            </w:r>
            <w:r>
              <w:rPr>
                <w:b/>
                <w:bCs/>
                <w:color w:val="000000"/>
                <w:spacing w:val="-1"/>
                <w:lang w:eastAsia="en-US"/>
              </w:rPr>
              <w:t>ни</w:t>
            </w:r>
            <w:r>
              <w:rPr>
                <w:b/>
                <w:bCs/>
                <w:color w:val="000000"/>
                <w:lang w:eastAsia="en-US"/>
              </w:rPr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</w:tr>
      <w:tr w:rsidR="007C2984" w:rsidTr="007C2984">
        <w:trPr>
          <w:cantSplit/>
          <w:trHeight w:val="752"/>
        </w:trPr>
        <w:tc>
          <w:tcPr>
            <w:tcW w:w="3265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984" w:rsidRDefault="007C2984" w:rsidP="00801FA2">
            <w:pPr>
              <w:rPr>
                <w:lang w:eastAsia="en-US"/>
              </w:rPr>
            </w:pPr>
          </w:p>
        </w:tc>
        <w:tc>
          <w:tcPr>
            <w:tcW w:w="99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7C2984" w:rsidRDefault="007C2984" w:rsidP="00801FA2">
            <w:pPr>
              <w:spacing w:after="200"/>
              <w:rPr>
                <w:lang w:eastAsia="en-US"/>
              </w:rPr>
            </w:pPr>
            <w:r>
              <w:t>Приготовление, творческое оформление и подготовку к реализации холодных блюд из рыбы  разнообразного ассортимента.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2984" w:rsidRDefault="007C2984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165"/>
        </w:trPr>
        <w:tc>
          <w:tcPr>
            <w:tcW w:w="3265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B1F" w:rsidRDefault="004B6B1F" w:rsidP="00801FA2">
            <w:pPr>
              <w:rPr>
                <w:lang w:eastAsia="en-US"/>
              </w:rPr>
            </w:pPr>
          </w:p>
        </w:tc>
        <w:tc>
          <w:tcPr>
            <w:tcW w:w="9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801FA2" w:rsidP="00801FA2">
            <w:pPr>
              <w:spacing w:after="200"/>
              <w:rPr>
                <w:lang w:eastAsia="en-US"/>
              </w:rPr>
            </w:pPr>
            <w:r>
              <w:t>Приготовление, творческое оформление и подготовку к реализации холодных блюд из  нерыбного водного сырья</w:t>
            </w:r>
            <w:r w:rsidR="000E68B9" w:rsidRPr="00C47885">
              <w:t xml:space="preserve"> разнообразного ассортимента</w:t>
            </w:r>
            <w:proofErr w:type="gramStart"/>
            <w:r w:rsidR="000E68B9" w:rsidRPr="00C47885">
              <w:t xml:space="preserve">  </w:t>
            </w:r>
            <w:r>
              <w:t>.</w:t>
            </w:r>
            <w:proofErr w:type="gramEnd"/>
            <w:r>
              <w:t xml:space="preserve">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330"/>
        </w:trPr>
        <w:tc>
          <w:tcPr>
            <w:tcW w:w="1318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801FA2" w:rsidP="00801FA2">
            <w:pPr>
              <w:spacing w:after="200"/>
              <w:rPr>
                <w:lang w:eastAsia="en-US"/>
              </w:rPr>
            </w:pPr>
            <w:r>
              <w:rPr>
                <w:b/>
              </w:rPr>
              <w:t>Раздел  6</w:t>
            </w:r>
            <w:r w:rsidR="00010E19">
              <w:rPr>
                <w:b/>
              </w:rPr>
              <w:t>.</w:t>
            </w:r>
            <w:r>
              <w:rPr>
                <w:b/>
              </w:rPr>
              <w:t xml:space="preserve">  Приготовление, творческое оформление и подготовку к реализации холодных блюд из мяса, домашней птицы, дичи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0E68B9" w:rsidP="00801FA2">
            <w:pPr>
              <w:spacing w:before="14"/>
              <w:ind w:left="380" w:right="-2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8</w:t>
            </w:r>
          </w:p>
        </w:tc>
      </w:tr>
      <w:tr w:rsidR="004B6B1F" w:rsidTr="00801FA2">
        <w:trPr>
          <w:cantSplit/>
          <w:trHeight w:val="543"/>
        </w:trPr>
        <w:tc>
          <w:tcPr>
            <w:tcW w:w="326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B6B1F" w:rsidRDefault="00801FA2" w:rsidP="00801FA2">
            <w:pPr>
              <w:spacing w:after="200"/>
              <w:ind w:left="135"/>
              <w:rPr>
                <w:lang w:eastAsia="en-US"/>
              </w:rPr>
            </w:pPr>
            <w:r>
              <w:t>Тема 3.6  Ведение процесса   приготовление, творческое оформление и подготовку к реализации холодных блюд из мяса, домашней птицы, дичи разнообразного ассортимента.</w:t>
            </w:r>
          </w:p>
        </w:tc>
        <w:tc>
          <w:tcPr>
            <w:tcW w:w="9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801FA2" w:rsidP="00801FA2">
            <w:pPr>
              <w:ind w:left="132"/>
              <w:jc w:val="both"/>
              <w:rPr>
                <w:lang w:eastAsia="en-US"/>
              </w:rPr>
            </w:pPr>
            <w:r>
              <w:t>Приготовление, творческое оформление и подготовку к реализации холодных блюд из мяса. 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4B6B1F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285"/>
        </w:trPr>
        <w:tc>
          <w:tcPr>
            <w:tcW w:w="3265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B1F" w:rsidRDefault="004B6B1F" w:rsidP="00801FA2">
            <w:pPr>
              <w:rPr>
                <w:lang w:eastAsia="en-US"/>
              </w:rPr>
            </w:pPr>
          </w:p>
        </w:tc>
        <w:tc>
          <w:tcPr>
            <w:tcW w:w="9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6B1F" w:rsidRDefault="00801FA2" w:rsidP="00801FA2">
            <w:pPr>
              <w:rPr>
                <w:lang w:eastAsia="en-US"/>
              </w:rPr>
            </w:pPr>
            <w:r>
              <w:t>Приготовление, творческое оформление и подготовка к реализации холодных блюд из домашней птицы, дичи. Оценка качества готовых изделий.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7C2984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4B6B1F" w:rsidTr="00801FA2">
        <w:trPr>
          <w:cantSplit/>
          <w:trHeight w:val="402"/>
        </w:trPr>
        <w:tc>
          <w:tcPr>
            <w:tcW w:w="3265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B1F" w:rsidRDefault="004B6B1F" w:rsidP="00801FA2">
            <w:pPr>
              <w:spacing w:before="10"/>
              <w:ind w:left="108" w:right="328"/>
              <w:rPr>
                <w:b/>
                <w:bCs/>
                <w:color w:val="000000"/>
                <w:spacing w:val="-3"/>
                <w:lang w:eastAsia="en-US"/>
              </w:rPr>
            </w:pPr>
            <w:r>
              <w:rPr>
                <w:b/>
                <w:bCs/>
                <w:color w:val="000000"/>
                <w:spacing w:val="-3"/>
                <w:lang w:eastAsia="en-US"/>
              </w:rPr>
              <w:t>Дифференцированный зачет</w:t>
            </w:r>
          </w:p>
        </w:tc>
        <w:tc>
          <w:tcPr>
            <w:tcW w:w="9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B6B1F" w:rsidRDefault="004B6B1F" w:rsidP="00801FA2">
            <w:pPr>
              <w:spacing w:before="10"/>
              <w:ind w:right="328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B1F" w:rsidRDefault="007C2984" w:rsidP="00801FA2">
            <w:pPr>
              <w:spacing w:before="14"/>
              <w:ind w:left="380" w:right="-2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</w:tbl>
    <w:p w:rsidR="004B6B1F" w:rsidRDefault="004B6B1F" w:rsidP="00981F2C">
      <w:pPr>
        <w:jc w:val="both"/>
      </w:pPr>
    </w:p>
    <w:p w:rsidR="004B6B1F" w:rsidRPr="00477729" w:rsidRDefault="004B6B1F" w:rsidP="00981F2C">
      <w:pPr>
        <w:jc w:val="both"/>
        <w:sectPr w:rsidR="004B6B1F" w:rsidRPr="00477729" w:rsidSect="00981F2C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4D14D4" w:rsidRPr="0010564C" w:rsidRDefault="004D14D4" w:rsidP="004D14D4">
      <w:pPr>
        <w:jc w:val="both"/>
        <w:rPr>
          <w:b/>
        </w:rPr>
      </w:pPr>
      <w:r w:rsidRPr="0010564C">
        <w:rPr>
          <w:b/>
        </w:rPr>
        <w:lastRenderedPageBreak/>
        <w:t>5. УСЛОВИЯ ОРГАНИЗАЦИИ И ПРОВЕДЕНИЯ УЧЕБНОЙ ПРАКТИКИ</w:t>
      </w:r>
    </w:p>
    <w:p w:rsidR="004D14D4" w:rsidRPr="0010564C" w:rsidRDefault="004D14D4" w:rsidP="004D14D4">
      <w:pPr>
        <w:jc w:val="both"/>
        <w:rPr>
          <w:b/>
        </w:rPr>
      </w:pPr>
    </w:p>
    <w:p w:rsidR="004D14D4" w:rsidRPr="0010564C" w:rsidRDefault="004D14D4" w:rsidP="004D14D4">
      <w:pPr>
        <w:jc w:val="both"/>
        <w:rPr>
          <w:b/>
        </w:rPr>
      </w:pPr>
      <w:r w:rsidRPr="0010564C">
        <w:rPr>
          <w:b/>
        </w:rPr>
        <w:t>5.1. Требования к документации, необходимой для проведения учебной практики</w:t>
      </w:r>
    </w:p>
    <w:p w:rsidR="004D14D4" w:rsidRPr="0010564C" w:rsidRDefault="004D14D4" w:rsidP="004D14D4">
      <w:pPr>
        <w:jc w:val="both"/>
      </w:pPr>
      <w:r w:rsidRPr="0010564C">
        <w:t>Перечень документов, необходимых для проведения учебной практики:</w:t>
      </w:r>
    </w:p>
    <w:p w:rsidR="004D14D4" w:rsidRPr="0010564C" w:rsidRDefault="004D14D4" w:rsidP="004D14D4">
      <w:pPr>
        <w:jc w:val="both"/>
      </w:pPr>
      <w:r w:rsidRPr="0010564C">
        <w:t>- ФГОС СПО по профессии 43.01.09 Повар, кондитер;</w:t>
      </w:r>
    </w:p>
    <w:p w:rsidR="004D14D4" w:rsidRPr="0010564C" w:rsidRDefault="004D14D4" w:rsidP="004D14D4">
      <w:pPr>
        <w:jc w:val="both"/>
      </w:pPr>
      <w:r w:rsidRPr="0010564C">
        <w:t>рабочая программа учебной практики;</w:t>
      </w:r>
    </w:p>
    <w:p w:rsidR="004D14D4" w:rsidRPr="00D656BF" w:rsidRDefault="004D14D4" w:rsidP="004D14D4">
      <w:pPr>
        <w:jc w:val="both"/>
      </w:pPr>
      <w:r w:rsidRPr="00D656BF">
        <w:t>- график учебного процесса;</w:t>
      </w:r>
    </w:p>
    <w:p w:rsidR="004D14D4" w:rsidRPr="0010564C" w:rsidRDefault="004D14D4" w:rsidP="004D14D4">
      <w:pPr>
        <w:jc w:val="both"/>
        <w:rPr>
          <w:b/>
        </w:rPr>
      </w:pPr>
      <w:r w:rsidRPr="0010564C">
        <w:rPr>
          <w:b/>
        </w:rPr>
        <w:t>5.2 Требования к учебно-методическому обеспечению практики:</w:t>
      </w:r>
    </w:p>
    <w:p w:rsidR="004D14D4" w:rsidRPr="0010564C" w:rsidRDefault="004D14D4" w:rsidP="004D14D4">
      <w:pPr>
        <w:jc w:val="both"/>
      </w:pPr>
      <w:r w:rsidRPr="0010564C">
        <w:t>Для организации и проведения учебной практики по каждому профессиональному модулю по профессии 43.01.09 Повар, кондитер разработано следующее методическое обеспечение:</w:t>
      </w:r>
    </w:p>
    <w:p w:rsidR="004D14D4" w:rsidRPr="0010564C" w:rsidRDefault="004D14D4" w:rsidP="004D14D4">
      <w:pPr>
        <w:jc w:val="both"/>
      </w:pPr>
      <w:r w:rsidRPr="0010564C">
        <w:t>- Рабочая программа учебной практики.</w:t>
      </w:r>
    </w:p>
    <w:p w:rsidR="004D14D4" w:rsidRPr="0010564C" w:rsidRDefault="004D14D4" w:rsidP="004D14D4">
      <w:pPr>
        <w:jc w:val="both"/>
      </w:pPr>
      <w:r w:rsidRPr="0010564C"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4D14D4" w:rsidRPr="0010564C" w:rsidRDefault="004D14D4" w:rsidP="004D14D4">
      <w:pPr>
        <w:jc w:val="both"/>
      </w:pPr>
      <w:r w:rsidRPr="0010564C">
        <w:t>- Фонд оценочных сре</w:t>
      </w:r>
      <w:proofErr w:type="gramStart"/>
      <w:r w:rsidRPr="0010564C">
        <w:t>дств дл</w:t>
      </w:r>
      <w:proofErr w:type="gramEnd"/>
      <w:r w:rsidRPr="0010564C">
        <w:t>я проведения текущего, промежуточного контроля (зачета по практике) освоения компетенций;</w:t>
      </w:r>
    </w:p>
    <w:p w:rsidR="004D14D4" w:rsidRPr="0010564C" w:rsidRDefault="004D14D4" w:rsidP="004D14D4">
      <w:pPr>
        <w:jc w:val="both"/>
      </w:pPr>
      <w:r w:rsidRPr="0010564C">
        <w:t xml:space="preserve">- </w:t>
      </w:r>
      <w:proofErr w:type="spellStart"/>
      <w:r w:rsidRPr="0010564C">
        <w:t>Инструкционно-технологические</w:t>
      </w:r>
      <w:proofErr w:type="spellEnd"/>
      <w:r w:rsidRPr="0010564C">
        <w:t xml:space="preserve"> карты с заданиями малым группам;</w:t>
      </w:r>
    </w:p>
    <w:p w:rsidR="004D14D4" w:rsidRPr="0010564C" w:rsidRDefault="004D14D4" w:rsidP="004D14D4">
      <w:pPr>
        <w:jc w:val="both"/>
      </w:pPr>
      <w:r w:rsidRPr="0010564C">
        <w:t>- Журнал регистрации инструктажей по охране труда.</w:t>
      </w:r>
    </w:p>
    <w:p w:rsidR="004D14D4" w:rsidRPr="0010564C" w:rsidRDefault="004D14D4" w:rsidP="004D14D4">
      <w:pPr>
        <w:jc w:val="both"/>
      </w:pPr>
      <w:r w:rsidRPr="0010564C">
        <w:t>Фонд оценочных сре</w:t>
      </w:r>
      <w:proofErr w:type="gramStart"/>
      <w:r w:rsidRPr="0010564C">
        <w:t>дств дл</w:t>
      </w:r>
      <w:proofErr w:type="gramEnd"/>
      <w:r w:rsidRPr="0010564C">
        <w:t>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Практические задания выполняются студентами на рабочих местах повара в «Учебной  кухне ресторана».</w:t>
      </w:r>
    </w:p>
    <w:p w:rsidR="004D14D4" w:rsidRPr="0010564C" w:rsidRDefault="004D14D4" w:rsidP="004D14D4">
      <w:pPr>
        <w:jc w:val="both"/>
      </w:pPr>
      <w:r w:rsidRPr="0010564C">
        <w:t xml:space="preserve">Итоговая оценка по учебной практике выставляется как </w:t>
      </w:r>
      <w:proofErr w:type="gramStart"/>
      <w:r w:rsidRPr="0010564C">
        <w:t>среднеарифметическое</w:t>
      </w:r>
      <w:proofErr w:type="gramEnd"/>
      <w:r w:rsidRPr="0010564C">
        <w:t xml:space="preserve"> оценок дифференцированного зачета по ПМ.01-ПМ.05.</w:t>
      </w:r>
    </w:p>
    <w:p w:rsidR="00981F2C" w:rsidRPr="00894D6D" w:rsidRDefault="00981F2C" w:rsidP="00981F2C">
      <w:pPr>
        <w:rPr>
          <w:b/>
        </w:rPr>
      </w:pPr>
    </w:p>
    <w:p w:rsidR="00981F2C" w:rsidRPr="00477729" w:rsidRDefault="00981F2C" w:rsidP="00981F2C">
      <w:pPr>
        <w:jc w:val="both"/>
        <w:rPr>
          <w:b/>
        </w:rPr>
      </w:pPr>
      <w:r w:rsidRPr="00477729">
        <w:rPr>
          <w:b/>
        </w:rPr>
        <w:t>Ассортимент кулинарной продукции для практических заданий ПМ. 03 Приготовление, оформление и подготовка к реализации холодных блюд, кулинарных изделий, закусок разнообразного ассортимента:</w:t>
      </w:r>
    </w:p>
    <w:p w:rsidR="00C53906" w:rsidRDefault="00C53906" w:rsidP="00C53906">
      <w:r>
        <w:t>Простые  и сложные открытые бутерброды.</w:t>
      </w:r>
    </w:p>
    <w:p w:rsidR="00C53906" w:rsidRDefault="00C53906" w:rsidP="00C53906">
      <w:r>
        <w:t>Закрытые  бутербродов (сэндвичи).</w:t>
      </w:r>
    </w:p>
    <w:p w:rsidR="00C53906" w:rsidRDefault="00C53906" w:rsidP="00C53906">
      <w:r>
        <w:t>Закусочные  бутербродов (канапе)</w:t>
      </w:r>
    </w:p>
    <w:p w:rsidR="00C53906" w:rsidRDefault="00C53906" w:rsidP="00C53906">
      <w:r>
        <w:t>Винегреты</w:t>
      </w:r>
      <w:proofErr w:type="gramStart"/>
      <w:r>
        <w:t xml:space="preserve"> .</w:t>
      </w:r>
      <w:proofErr w:type="gramEnd"/>
    </w:p>
    <w:p w:rsidR="00C53906" w:rsidRDefault="00C53906" w:rsidP="00C53906">
      <w:r>
        <w:t>Салат  из свежих овощей и помидоров.</w:t>
      </w:r>
    </w:p>
    <w:p w:rsidR="00C53906" w:rsidRDefault="00C53906" w:rsidP="00C53906">
      <w:r>
        <w:t>Салат  овощной.</w:t>
      </w:r>
    </w:p>
    <w:p w:rsidR="00C53906" w:rsidRDefault="00C53906" w:rsidP="00C53906">
      <w:r>
        <w:t>Салат  «весна».</w:t>
      </w:r>
    </w:p>
    <w:p w:rsidR="00C53906" w:rsidRDefault="00C53906" w:rsidP="00C53906">
      <w:r>
        <w:t>Салат  витаминный.</w:t>
      </w:r>
    </w:p>
    <w:p w:rsidR="00C53906" w:rsidRDefault="00C53906" w:rsidP="00C53906">
      <w:r>
        <w:t>Салат  цезарь.</w:t>
      </w:r>
    </w:p>
    <w:p w:rsidR="00C53906" w:rsidRDefault="00C53906" w:rsidP="00C53906">
      <w:r>
        <w:t>Салат  мясной.</w:t>
      </w:r>
    </w:p>
    <w:p w:rsidR="00C53906" w:rsidRDefault="00C53906" w:rsidP="00C53906">
      <w:r>
        <w:t>Салат  столичный.</w:t>
      </w:r>
    </w:p>
    <w:p w:rsidR="00C53906" w:rsidRDefault="00C53906" w:rsidP="00C53906">
      <w:r>
        <w:t>Салат   рыбный.</w:t>
      </w:r>
    </w:p>
    <w:p w:rsidR="00C53906" w:rsidRDefault="00C53906" w:rsidP="00C53906">
      <w:r>
        <w:t>Салат - коктейль с ветчиной и сыром.</w:t>
      </w:r>
    </w:p>
    <w:p w:rsidR="00C53906" w:rsidRDefault="00C53906" w:rsidP="00C53906">
      <w:r>
        <w:t>Сельдь  с гарниром.</w:t>
      </w:r>
    </w:p>
    <w:p w:rsidR="00C53906" w:rsidRDefault="00C53906" w:rsidP="00C53906">
      <w:r>
        <w:t>Сельдь  рубленная</w:t>
      </w:r>
    </w:p>
    <w:p w:rsidR="00C53906" w:rsidRDefault="00C53906" w:rsidP="00C53906">
      <w:r>
        <w:t>Рыба,  жаренная под маринадом.</w:t>
      </w:r>
    </w:p>
    <w:p w:rsidR="00C53906" w:rsidRDefault="00C53906" w:rsidP="00C53906">
      <w:r>
        <w:t>Паштет  из печени.</w:t>
      </w:r>
    </w:p>
    <w:p w:rsidR="00C53906" w:rsidRDefault="00C53906" w:rsidP="00C53906">
      <w:r>
        <w:t>Студень  мясной с соусом хрен.</w:t>
      </w:r>
    </w:p>
    <w:p w:rsidR="00C53906" w:rsidRDefault="00C53906" w:rsidP="00C53906">
      <w:r>
        <w:t>Язык  с гарниром.</w:t>
      </w:r>
    </w:p>
    <w:p w:rsidR="00C53906" w:rsidRDefault="00C53906" w:rsidP="00C53906">
      <w:r>
        <w:t>Икра  баклажанная.</w:t>
      </w:r>
    </w:p>
    <w:p w:rsidR="00C53906" w:rsidRDefault="00C53906" w:rsidP="00C53906">
      <w:r>
        <w:t>Баклажаны  тушеные с помидорами</w:t>
      </w:r>
    </w:p>
    <w:p w:rsidR="00C53906" w:rsidRDefault="00C53906" w:rsidP="00C53906">
      <w:r>
        <w:t>Яйца  фаршированные.</w:t>
      </w:r>
    </w:p>
    <w:p w:rsidR="00C53906" w:rsidRDefault="00C53906" w:rsidP="00C53906">
      <w:r>
        <w:lastRenderedPageBreak/>
        <w:t>Салатные  заправки.</w:t>
      </w:r>
    </w:p>
    <w:p w:rsidR="00C53906" w:rsidRDefault="00C53906" w:rsidP="00C53906">
      <w:r>
        <w:t>Холодные  соусы, масленые смеси.</w:t>
      </w:r>
    </w:p>
    <w:p w:rsidR="00865319" w:rsidRPr="0010564C" w:rsidRDefault="00865319" w:rsidP="00865319">
      <w:pPr>
        <w:rPr>
          <w:b/>
        </w:rPr>
      </w:pPr>
      <w:r w:rsidRPr="0010564C">
        <w:rPr>
          <w:b/>
        </w:rPr>
        <w:t>5.3. Требования к материально-техническому обеспечению:</w:t>
      </w:r>
    </w:p>
    <w:p w:rsidR="00865319" w:rsidRPr="0010564C" w:rsidRDefault="00865319" w:rsidP="00865319">
      <w:r w:rsidRPr="0010564C">
        <w:t>Реализация прогр</w:t>
      </w:r>
      <w:r>
        <w:t>аммы  учебной практики по ПМ. 03</w:t>
      </w:r>
      <w:r w:rsidRPr="0010564C">
        <w:t xml:space="preserve"> осуществляется в «Учебной  кухне ресторана», которая оснащена: </w:t>
      </w:r>
    </w:p>
    <w:p w:rsidR="00865319" w:rsidRPr="0010564C" w:rsidRDefault="00865319" w:rsidP="00865319">
      <w:pPr>
        <w:rPr>
          <w:lang w:eastAsia="en-US"/>
        </w:rPr>
      </w:pPr>
      <w:r w:rsidRPr="0010564C">
        <w:rPr>
          <w:lang w:eastAsia="en-US"/>
        </w:rPr>
        <w:t>-Рабочее место преподавателя.</w:t>
      </w:r>
    </w:p>
    <w:p w:rsidR="00865319" w:rsidRPr="0010564C" w:rsidRDefault="00865319" w:rsidP="00865319">
      <w:pPr>
        <w:rPr>
          <w:lang w:eastAsia="en-US"/>
        </w:rPr>
      </w:pPr>
      <w:r w:rsidRPr="0010564C">
        <w:rPr>
          <w:lang w:eastAsia="en-US"/>
        </w:rPr>
        <w:t>-Место для презентации готовой кулинарной продукции (обеденный стол, стулья, шкаф для столовой посуды).</w:t>
      </w:r>
    </w:p>
    <w:p w:rsidR="00865319" w:rsidRPr="0010564C" w:rsidRDefault="00865319" w:rsidP="00865319">
      <w:pPr>
        <w:rPr>
          <w:lang w:eastAsia="en-US"/>
        </w:rPr>
      </w:pPr>
      <w:r w:rsidRPr="0010564C">
        <w:rPr>
          <w:lang w:eastAsia="en-US"/>
        </w:rPr>
        <w:t xml:space="preserve">-Технические средства обучения (компьютер, средства </w:t>
      </w:r>
      <w:proofErr w:type="spellStart"/>
      <w:r w:rsidRPr="0010564C">
        <w:rPr>
          <w:lang w:eastAsia="en-US"/>
        </w:rPr>
        <w:t>аудиовизуализации</w:t>
      </w:r>
      <w:proofErr w:type="spellEnd"/>
      <w:r w:rsidRPr="0010564C">
        <w:rPr>
          <w:lang w:eastAsia="en-US"/>
        </w:rPr>
        <w:t xml:space="preserve">, </w:t>
      </w:r>
      <w:proofErr w:type="spellStart"/>
      <w:r w:rsidRPr="0010564C">
        <w:rPr>
          <w:lang w:eastAsia="en-US"/>
        </w:rPr>
        <w:t>мультимедийные</w:t>
      </w:r>
      <w:proofErr w:type="spellEnd"/>
      <w:r w:rsidRPr="0010564C">
        <w:rPr>
          <w:lang w:eastAsia="en-US"/>
        </w:rPr>
        <w:t xml:space="preserve"> и интерактивные обучающие материалы).</w:t>
      </w:r>
    </w:p>
    <w:p w:rsidR="00865319" w:rsidRPr="0010564C" w:rsidRDefault="00865319" w:rsidP="00865319">
      <w:pPr>
        <w:rPr>
          <w:lang w:eastAsia="en-US"/>
        </w:rPr>
      </w:pPr>
      <w:r w:rsidRPr="0010564C">
        <w:rPr>
          <w:lang w:eastAsia="en-US"/>
        </w:rPr>
        <w:t>-Основное и вспомогательное технологическое оборудование: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 xml:space="preserve">Весы настольные электронные; </w:t>
      </w:r>
    </w:p>
    <w:p w:rsidR="00865319" w:rsidRPr="0010564C" w:rsidRDefault="00865319" w:rsidP="00865319">
      <w:pPr>
        <w:ind w:hanging="5"/>
        <w:rPr>
          <w:lang w:eastAsia="en-US"/>
        </w:rPr>
      </w:pPr>
      <w:proofErr w:type="spellStart"/>
      <w:r w:rsidRPr="0010564C">
        <w:rPr>
          <w:lang w:eastAsia="en-US"/>
        </w:rPr>
        <w:t>Пароконвектомат</w:t>
      </w:r>
      <w:proofErr w:type="spellEnd"/>
      <w:r w:rsidRPr="0010564C">
        <w:rPr>
          <w:lang w:eastAsia="en-US"/>
        </w:rPr>
        <w:t xml:space="preserve">;  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>Конвекционная печь или жарочный шкаф;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>Микроволновая печь;</w:t>
      </w:r>
    </w:p>
    <w:p w:rsidR="00865319" w:rsidRPr="0010564C" w:rsidRDefault="00865319" w:rsidP="00865319">
      <w:pPr>
        <w:ind w:hanging="5"/>
        <w:rPr>
          <w:lang w:eastAsia="en-US"/>
        </w:rPr>
      </w:pPr>
      <w:proofErr w:type="spellStart"/>
      <w:r w:rsidRPr="0010564C">
        <w:rPr>
          <w:lang w:eastAsia="en-US"/>
        </w:rPr>
        <w:t>Расстоечный</w:t>
      </w:r>
      <w:proofErr w:type="spellEnd"/>
      <w:r w:rsidRPr="0010564C">
        <w:rPr>
          <w:lang w:eastAsia="en-US"/>
        </w:rPr>
        <w:t xml:space="preserve"> шкаф;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 xml:space="preserve">Плита электрическая;  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 xml:space="preserve">Фритюрница;  </w:t>
      </w:r>
    </w:p>
    <w:p w:rsidR="00865319" w:rsidRPr="0010564C" w:rsidRDefault="00865319" w:rsidP="00865319">
      <w:pPr>
        <w:ind w:hanging="5"/>
        <w:rPr>
          <w:bCs/>
          <w:kern w:val="36"/>
        </w:rPr>
      </w:pPr>
      <w:proofErr w:type="spellStart"/>
      <w:r w:rsidRPr="0010564C">
        <w:rPr>
          <w:bCs/>
          <w:kern w:val="36"/>
        </w:rPr>
        <w:t>Электрогриль</w:t>
      </w:r>
      <w:proofErr w:type="spellEnd"/>
      <w:r w:rsidRPr="0010564C">
        <w:rPr>
          <w:bCs/>
          <w:kern w:val="36"/>
        </w:rPr>
        <w:t xml:space="preserve"> (жарочная поверхность)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 xml:space="preserve">Шкаф холодильный;  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>Шкаф морозильный;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>Шкаф шоковой заморозки;</w:t>
      </w:r>
    </w:p>
    <w:p w:rsidR="00865319" w:rsidRPr="0010564C" w:rsidRDefault="00865319" w:rsidP="00865319">
      <w:pPr>
        <w:ind w:hanging="5"/>
        <w:rPr>
          <w:lang w:eastAsia="en-US"/>
        </w:rPr>
      </w:pPr>
      <w:proofErr w:type="spellStart"/>
      <w:r w:rsidRPr="0010564C">
        <w:rPr>
          <w:lang w:eastAsia="en-US"/>
        </w:rPr>
        <w:t>Льдогенератор</w:t>
      </w:r>
      <w:proofErr w:type="spellEnd"/>
      <w:r w:rsidRPr="0010564C">
        <w:rPr>
          <w:lang w:eastAsia="en-US"/>
        </w:rPr>
        <w:t xml:space="preserve">;  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>Тестораскаточная машина;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>Планетарный миксер;</w:t>
      </w:r>
    </w:p>
    <w:p w:rsidR="00865319" w:rsidRPr="0010564C" w:rsidRDefault="00865319" w:rsidP="00865319">
      <w:pPr>
        <w:ind w:hanging="5"/>
        <w:rPr>
          <w:lang w:eastAsia="en-US"/>
        </w:rPr>
      </w:pPr>
      <w:proofErr w:type="spellStart"/>
      <w:proofErr w:type="gramStart"/>
      <w:r w:rsidRPr="0010564C">
        <w:rPr>
          <w:lang w:eastAsia="en-US"/>
        </w:rPr>
        <w:t>Блендер</w:t>
      </w:r>
      <w:proofErr w:type="spellEnd"/>
      <w:r w:rsidRPr="0010564C">
        <w:rPr>
          <w:lang w:eastAsia="en-US"/>
        </w:rPr>
        <w:t xml:space="preserve"> (ручной с дополнительной насадкой для взбивания);</w:t>
      </w:r>
      <w:proofErr w:type="gramEnd"/>
    </w:p>
    <w:p w:rsidR="00865319" w:rsidRPr="0010564C" w:rsidRDefault="00865319" w:rsidP="00865319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lang w:eastAsia="en-US"/>
        </w:rPr>
        <w:t>Мясорубка;</w:t>
      </w:r>
    </w:p>
    <w:p w:rsidR="00865319" w:rsidRPr="0010564C" w:rsidRDefault="00865319" w:rsidP="00865319">
      <w:pPr>
        <w:ind w:hanging="5"/>
        <w:outlineLvl w:val="0"/>
        <w:rPr>
          <w:rFonts w:eastAsia="MS Mincho"/>
          <w:bCs/>
          <w:kern w:val="36"/>
        </w:rPr>
      </w:pPr>
      <w:r w:rsidRPr="0010564C">
        <w:rPr>
          <w:bCs/>
          <w:kern w:val="36"/>
        </w:rPr>
        <w:t>Овощерезка или процессор кухонный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rPr>
          <w:lang w:eastAsia="en-US"/>
        </w:rPr>
      </w:pPr>
      <w:proofErr w:type="spellStart"/>
      <w:r w:rsidRPr="0010564C">
        <w:rPr>
          <w:lang w:eastAsia="en-US"/>
        </w:rPr>
        <w:t>Слайсер</w:t>
      </w:r>
      <w:proofErr w:type="spellEnd"/>
      <w:r w:rsidRPr="0010564C">
        <w:rPr>
          <w:lang w:eastAsia="en-US"/>
        </w:rPr>
        <w:t xml:space="preserve">;  </w:t>
      </w:r>
    </w:p>
    <w:p w:rsidR="00865319" w:rsidRPr="0010564C" w:rsidRDefault="00865319" w:rsidP="00865319">
      <w:pPr>
        <w:ind w:hanging="5"/>
        <w:outlineLvl w:val="0"/>
        <w:rPr>
          <w:bCs/>
          <w:kern w:val="36"/>
        </w:rPr>
      </w:pPr>
      <w:r w:rsidRPr="0010564C">
        <w:rPr>
          <w:bCs/>
          <w:kern w:val="36"/>
        </w:rPr>
        <w:t xml:space="preserve">Куттер или </w:t>
      </w:r>
      <w:proofErr w:type="spellStart"/>
      <w:r w:rsidRPr="0010564C">
        <w:rPr>
          <w:bCs/>
          <w:kern w:val="36"/>
        </w:rPr>
        <w:t>бликсер</w:t>
      </w:r>
      <w:proofErr w:type="spellEnd"/>
      <w:r w:rsidRPr="0010564C">
        <w:rPr>
          <w:bCs/>
          <w:kern w:val="36"/>
        </w:rPr>
        <w:t xml:space="preserve"> (для тонкого измельчения продуктов) или процессор кухонный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outlineLvl w:val="0"/>
        <w:rPr>
          <w:bCs/>
          <w:kern w:val="36"/>
        </w:rPr>
      </w:pPr>
      <w:r w:rsidRPr="0010564C">
        <w:rPr>
          <w:bCs/>
          <w:kern w:val="36"/>
        </w:rPr>
        <w:t>Миксер для коктейлей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outlineLvl w:val="0"/>
        <w:rPr>
          <w:bCs/>
          <w:kern w:val="36"/>
        </w:rPr>
      </w:pPr>
      <w:r w:rsidRPr="0010564C">
        <w:rPr>
          <w:bCs/>
          <w:kern w:val="36"/>
        </w:rPr>
        <w:t xml:space="preserve">Соковыжималки (для </w:t>
      </w:r>
      <w:proofErr w:type="gramStart"/>
      <w:r w:rsidRPr="0010564C">
        <w:rPr>
          <w:bCs/>
          <w:kern w:val="36"/>
        </w:rPr>
        <w:t>цитрусовых</w:t>
      </w:r>
      <w:proofErr w:type="gramEnd"/>
      <w:r w:rsidRPr="0010564C">
        <w:rPr>
          <w:bCs/>
          <w:kern w:val="36"/>
        </w:rPr>
        <w:t>, универсальная)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rPr>
          <w:lang w:eastAsia="en-US"/>
        </w:rPr>
      </w:pPr>
      <w:r w:rsidRPr="0010564C">
        <w:rPr>
          <w:lang w:eastAsia="en-US"/>
        </w:rPr>
        <w:t xml:space="preserve">Машина для вакуумной упаковки;  </w:t>
      </w:r>
    </w:p>
    <w:p w:rsidR="00865319" w:rsidRPr="0010564C" w:rsidRDefault="00865319" w:rsidP="00865319">
      <w:pPr>
        <w:ind w:hanging="5"/>
        <w:outlineLvl w:val="0"/>
        <w:rPr>
          <w:bCs/>
          <w:kern w:val="36"/>
        </w:rPr>
      </w:pPr>
      <w:proofErr w:type="spellStart"/>
      <w:r w:rsidRPr="0010564C">
        <w:rPr>
          <w:bCs/>
          <w:kern w:val="36"/>
        </w:rPr>
        <w:t>Кофемашина</w:t>
      </w:r>
      <w:proofErr w:type="spellEnd"/>
      <w:r w:rsidRPr="0010564C">
        <w:rPr>
          <w:bCs/>
          <w:kern w:val="36"/>
        </w:rPr>
        <w:t xml:space="preserve"> с </w:t>
      </w:r>
      <w:proofErr w:type="spellStart"/>
      <w:r w:rsidRPr="0010564C">
        <w:rPr>
          <w:bCs/>
          <w:kern w:val="36"/>
        </w:rPr>
        <w:t>капучинатором</w:t>
      </w:r>
      <w:proofErr w:type="spellEnd"/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rPr>
          <w:rFonts w:eastAsia="Batang"/>
          <w:lang w:eastAsia="ko-KR"/>
        </w:rPr>
      </w:pPr>
      <w:proofErr w:type="spellStart"/>
      <w:r w:rsidRPr="0010564C">
        <w:rPr>
          <w:rFonts w:eastAsia="Batang"/>
          <w:bCs/>
          <w:kern w:val="36"/>
          <w:lang w:eastAsia="ko-KR"/>
        </w:rPr>
        <w:t>Ховоли</w:t>
      </w:r>
      <w:proofErr w:type="spellEnd"/>
      <w:r w:rsidRPr="0010564C">
        <w:rPr>
          <w:rFonts w:eastAsia="Batang"/>
          <w:bCs/>
          <w:kern w:val="36"/>
          <w:lang w:eastAsia="ko-KR"/>
        </w:rPr>
        <w:t xml:space="preserve"> (оборудование для варки кофе на песке)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rFonts w:eastAsia="Batang"/>
          <w:bCs/>
          <w:kern w:val="36"/>
          <w:lang w:eastAsia="ko-KR"/>
        </w:rPr>
        <w:t>Кофемолка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outlineLvl w:val="0"/>
        <w:rPr>
          <w:rFonts w:eastAsia="MS Mincho"/>
          <w:bCs/>
          <w:kern w:val="36"/>
        </w:rPr>
      </w:pPr>
      <w:r w:rsidRPr="0010564C">
        <w:rPr>
          <w:bCs/>
          <w:kern w:val="36"/>
        </w:rPr>
        <w:t xml:space="preserve">Газовая горелка (для </w:t>
      </w:r>
      <w:proofErr w:type="spellStart"/>
      <w:r w:rsidRPr="0010564C">
        <w:rPr>
          <w:bCs/>
          <w:kern w:val="36"/>
        </w:rPr>
        <w:t>карамелизации</w:t>
      </w:r>
      <w:proofErr w:type="spellEnd"/>
      <w:r w:rsidRPr="0010564C">
        <w:rPr>
          <w:bCs/>
          <w:kern w:val="36"/>
        </w:rPr>
        <w:t>)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rFonts w:eastAsia="Batang"/>
          <w:bCs/>
          <w:kern w:val="36"/>
          <w:lang w:eastAsia="ko-KR"/>
        </w:rPr>
        <w:t xml:space="preserve">Набор инструментов для </w:t>
      </w:r>
      <w:proofErr w:type="spellStart"/>
      <w:r w:rsidRPr="0010564C">
        <w:rPr>
          <w:rFonts w:eastAsia="Batang"/>
          <w:bCs/>
          <w:kern w:val="36"/>
          <w:lang w:eastAsia="ko-KR"/>
        </w:rPr>
        <w:t>карвинга</w:t>
      </w:r>
      <w:proofErr w:type="spellEnd"/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outlineLvl w:val="0"/>
        <w:rPr>
          <w:rFonts w:eastAsia="MS Mincho"/>
          <w:bCs/>
          <w:kern w:val="36"/>
        </w:rPr>
      </w:pPr>
      <w:r w:rsidRPr="0010564C">
        <w:rPr>
          <w:bCs/>
          <w:kern w:val="36"/>
        </w:rPr>
        <w:t>Овоскоп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rPr>
          <w:rFonts w:eastAsia="Batang"/>
          <w:bCs/>
          <w:kern w:val="36"/>
          <w:lang w:eastAsia="ko-KR"/>
        </w:rPr>
      </w:pPr>
      <w:proofErr w:type="spellStart"/>
      <w:r w:rsidRPr="0010564C">
        <w:rPr>
          <w:rFonts w:eastAsia="Batang"/>
          <w:bCs/>
          <w:kern w:val="36"/>
          <w:lang w:eastAsia="ko-KR"/>
        </w:rPr>
        <w:t>Нитраттестер</w:t>
      </w:r>
      <w:proofErr w:type="spellEnd"/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rFonts w:eastAsia="Batang"/>
          <w:bCs/>
          <w:kern w:val="36"/>
          <w:lang w:eastAsia="ko-KR"/>
        </w:rPr>
        <w:t>Машина посудомоечная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rFonts w:eastAsia="Batang"/>
          <w:lang w:eastAsia="ko-KR"/>
        </w:rPr>
        <w:t>Стол производственный с моечной ванной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rFonts w:eastAsia="Batang"/>
          <w:bCs/>
          <w:kern w:val="36"/>
          <w:lang w:eastAsia="ko-KR"/>
        </w:rPr>
        <w:t>Стеллаж передвижной</w:t>
      </w:r>
      <w:r w:rsidRPr="0010564C">
        <w:rPr>
          <w:lang w:eastAsia="en-US"/>
        </w:rPr>
        <w:t>;</w:t>
      </w:r>
    </w:p>
    <w:p w:rsidR="00865319" w:rsidRPr="0010564C" w:rsidRDefault="00865319" w:rsidP="00865319">
      <w:pPr>
        <w:rPr>
          <w:rFonts w:eastAsia="MS Mincho"/>
          <w:lang w:eastAsia="en-US"/>
        </w:rPr>
      </w:pPr>
      <w:r w:rsidRPr="0010564C">
        <w:rPr>
          <w:rFonts w:eastAsia="Batang"/>
          <w:bCs/>
          <w:kern w:val="36"/>
          <w:lang w:eastAsia="ko-KR"/>
        </w:rPr>
        <w:t>Моечная ванна двухсекционная</w:t>
      </w:r>
      <w:r w:rsidRPr="0010564C">
        <w:rPr>
          <w:lang w:eastAsia="en-US"/>
        </w:rPr>
        <w:t>.</w:t>
      </w:r>
    </w:p>
    <w:p w:rsidR="00865319" w:rsidRPr="0010564C" w:rsidRDefault="00865319" w:rsidP="00865319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10564C">
        <w:rPr>
          <w:b/>
        </w:rPr>
        <w:t xml:space="preserve">5.4. </w:t>
      </w:r>
      <w:r w:rsidRPr="0010564C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010E19" w:rsidRDefault="00010E19" w:rsidP="00865319">
      <w:pPr>
        <w:jc w:val="both"/>
        <w:rPr>
          <w:b/>
          <w:i/>
        </w:rPr>
      </w:pPr>
    </w:p>
    <w:p w:rsidR="00865319" w:rsidRPr="00010E19" w:rsidRDefault="00865319" w:rsidP="00865319">
      <w:pPr>
        <w:jc w:val="both"/>
        <w:rPr>
          <w:b/>
          <w:i/>
        </w:rPr>
      </w:pPr>
      <w:r w:rsidRPr="00010E19">
        <w:rPr>
          <w:b/>
          <w:i/>
        </w:rPr>
        <w:t>Основные источники:</w:t>
      </w:r>
    </w:p>
    <w:p w:rsidR="00865319" w:rsidRPr="0010564C" w:rsidRDefault="00865319" w:rsidP="00865319">
      <w:pPr>
        <w:jc w:val="both"/>
      </w:pPr>
      <w:r w:rsidRPr="0010564C">
        <w:t xml:space="preserve">1. Российская Федерация. Законы. </w:t>
      </w:r>
      <w:proofErr w:type="gramStart"/>
      <w:r w:rsidRPr="0010564C">
        <w:t xml:space="preserve">О качестве и безопасности пищевых продуктов [Электронный ресурс]: </w:t>
      </w:r>
      <w:proofErr w:type="spellStart"/>
      <w:r w:rsidRPr="0010564C">
        <w:t>федер</w:t>
      </w:r>
      <w:proofErr w:type="spellEnd"/>
      <w:r w:rsidRPr="0010564C">
        <w:t xml:space="preserve">. закон: [принят </w:t>
      </w:r>
      <w:proofErr w:type="spellStart"/>
      <w:r w:rsidRPr="0010564C">
        <w:t>Гос</w:t>
      </w:r>
      <w:proofErr w:type="spellEnd"/>
      <w:r w:rsidRPr="0010564C">
        <w:t>.</w:t>
      </w:r>
      <w:proofErr w:type="gramEnd"/>
      <w:r w:rsidRPr="0010564C">
        <w:t xml:space="preserve"> Думой 1 дек.1999 г.: </w:t>
      </w:r>
      <w:proofErr w:type="spellStart"/>
      <w:r w:rsidRPr="0010564C">
        <w:t>одобр</w:t>
      </w:r>
      <w:proofErr w:type="spellEnd"/>
      <w:r w:rsidRPr="0010564C">
        <w:t xml:space="preserve">. </w:t>
      </w:r>
      <w:proofErr w:type="gramStart"/>
      <w:r w:rsidRPr="0010564C">
        <w:t>Советом Федерации 23 дек. 1999 г.: в ред. на 13.07.2015г. № 213-ФЗ].</w:t>
      </w:r>
      <w:proofErr w:type="gramEnd"/>
    </w:p>
    <w:p w:rsidR="00865319" w:rsidRPr="0010564C" w:rsidRDefault="00865319" w:rsidP="00865319">
      <w:pPr>
        <w:jc w:val="both"/>
      </w:pPr>
      <w:r w:rsidRPr="0010564C">
        <w:lastRenderedPageBreak/>
        <w:t>http://pravo.gov.ru/proxy/ips/?docbody=&amp;nd=102063865&amp;rdk=&amp;backlink=1</w:t>
      </w:r>
    </w:p>
    <w:p w:rsidR="00865319" w:rsidRPr="0010564C" w:rsidRDefault="00865319" w:rsidP="00865319">
      <w:pPr>
        <w:jc w:val="both"/>
      </w:pPr>
      <w:r w:rsidRPr="0010564C"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865319" w:rsidRPr="0010564C" w:rsidRDefault="00865319" w:rsidP="00865319">
      <w:pPr>
        <w:jc w:val="both"/>
      </w:pPr>
      <w:r w:rsidRPr="0010564C">
        <w:t xml:space="preserve">3. ГОСТ 31984-2012 Услуги общественного питания. Общие </w:t>
      </w:r>
      <w:proofErr w:type="spellStart"/>
      <w:r w:rsidRPr="0010564C">
        <w:t>требования</w:t>
      </w:r>
      <w:proofErr w:type="gramStart"/>
      <w:r w:rsidRPr="0010564C">
        <w:t>.-</w:t>
      </w:r>
      <w:proofErr w:type="gramEnd"/>
      <w:r w:rsidRPr="0010564C">
        <w:t>Введ</w:t>
      </w:r>
      <w:proofErr w:type="spellEnd"/>
      <w:r w:rsidRPr="0010564C">
        <w:t>.</w:t>
      </w:r>
    </w:p>
    <w:p w:rsidR="00865319" w:rsidRPr="0010564C" w:rsidRDefault="00865319" w:rsidP="00865319">
      <w:pPr>
        <w:jc w:val="both"/>
      </w:pPr>
      <w:r w:rsidRPr="0010564C">
        <w:t xml:space="preserve">2015-01-01. - М.: </w:t>
      </w:r>
      <w:proofErr w:type="spellStart"/>
      <w:r w:rsidRPr="0010564C">
        <w:t>Стандартинформ</w:t>
      </w:r>
      <w:proofErr w:type="spellEnd"/>
      <w:r w:rsidRPr="0010564C">
        <w:t>, 2014.-III, 8 с.</w:t>
      </w:r>
    </w:p>
    <w:p w:rsidR="00865319" w:rsidRPr="0010564C" w:rsidRDefault="00865319" w:rsidP="00865319">
      <w:r w:rsidRPr="0010564C">
        <w:t xml:space="preserve">4. ГОСТ 30524-2013 Услуги общественного питания. Требования к персоналу. - </w:t>
      </w:r>
      <w:proofErr w:type="spellStart"/>
      <w:r w:rsidRPr="0010564C">
        <w:t>Введ</w:t>
      </w:r>
      <w:proofErr w:type="spellEnd"/>
      <w:r w:rsidRPr="0010564C">
        <w:t xml:space="preserve">. 2016-01-01. - М.: </w:t>
      </w:r>
      <w:proofErr w:type="spellStart"/>
      <w:r w:rsidRPr="0010564C">
        <w:t>Стандартинформ</w:t>
      </w:r>
      <w:proofErr w:type="spellEnd"/>
      <w:r w:rsidRPr="0010564C">
        <w:t>, 2014.-III, 48 с.</w:t>
      </w:r>
    </w:p>
    <w:p w:rsidR="00865319" w:rsidRPr="0010564C" w:rsidRDefault="00865319" w:rsidP="00865319">
      <w:r w:rsidRPr="0010564C">
        <w:t xml:space="preserve">5.СП 1.1.1058-01. Организация и проведение производственного </w:t>
      </w:r>
      <w:proofErr w:type="gramStart"/>
      <w:r w:rsidRPr="0010564C">
        <w:t>контроля за</w:t>
      </w:r>
      <w:proofErr w:type="gramEnd"/>
      <w:r w:rsidRPr="0010564C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865319" w:rsidRPr="0010564C" w:rsidRDefault="00010E19" w:rsidP="00865319">
      <w:r>
        <w:t>6</w:t>
      </w:r>
      <w:r w:rsidR="00865319" w:rsidRPr="0010564C">
        <w:t>. Профессиональный стандарт «Кондитер/</w:t>
      </w:r>
      <w:proofErr w:type="spellStart"/>
      <w:r w:rsidR="00865319" w:rsidRPr="0010564C">
        <w:t>Шоколатье</w:t>
      </w:r>
      <w:proofErr w:type="spellEnd"/>
      <w:r w:rsidR="00865319" w:rsidRPr="0010564C">
        <w:t>».</w:t>
      </w:r>
    </w:p>
    <w:p w:rsidR="00865319" w:rsidRPr="0010564C" w:rsidRDefault="00010E19" w:rsidP="00865319">
      <w:r>
        <w:t>7</w:t>
      </w:r>
      <w:r w:rsidR="00865319" w:rsidRPr="0010564C">
        <w:t xml:space="preserve">. Сборник технологических нормативов по производству мучных кондитерских и булочных изделий. Сборник рецептур. / </w:t>
      </w:r>
      <w:proofErr w:type="spellStart"/>
      <w:r w:rsidR="00865319" w:rsidRPr="0010564C">
        <w:t>Минторг</w:t>
      </w:r>
      <w:proofErr w:type="spellEnd"/>
      <w:r w:rsidR="00865319" w:rsidRPr="0010564C">
        <w:t xml:space="preserve"> России – М.: Легкая промышленность и бытовое обслуживание, 1999.</w:t>
      </w:r>
    </w:p>
    <w:p w:rsidR="00865319" w:rsidRPr="0010564C" w:rsidRDefault="00010E19" w:rsidP="00865319">
      <w:r>
        <w:t>8</w:t>
      </w:r>
      <w:r w:rsidR="00865319" w:rsidRPr="0010564C">
        <w:t>. Сборник рецептур мучных кондитерских и булочных изделий для предприятий общественного питания М. «Экономика», 1986г.</w:t>
      </w:r>
    </w:p>
    <w:p w:rsidR="00865319" w:rsidRPr="0010564C" w:rsidRDefault="00010E19" w:rsidP="00865319">
      <w:r>
        <w:t>9</w:t>
      </w:r>
      <w:r w:rsidR="00865319" w:rsidRPr="0010564C">
        <w:t>. Общественное питание. Справочник кондитера М., 2012</w:t>
      </w:r>
    </w:p>
    <w:p w:rsidR="00865319" w:rsidRPr="0010564C" w:rsidRDefault="00010E19" w:rsidP="00865319">
      <w:r>
        <w:t>10</w:t>
      </w:r>
      <w:r w:rsidR="00865319" w:rsidRPr="0010564C">
        <w:t xml:space="preserve">. Ботов М.И., Тепловое и механическое оборудование предприятий торговли и общественного питания: учебник для </w:t>
      </w:r>
      <w:proofErr w:type="spellStart"/>
      <w:r w:rsidR="00865319" w:rsidRPr="0010564C">
        <w:t>нач</w:t>
      </w:r>
      <w:proofErr w:type="spellEnd"/>
      <w:r w:rsidR="00865319" w:rsidRPr="0010564C">
        <w:t xml:space="preserve">. проф. образования / М.И. Ботов, В.Д. </w:t>
      </w:r>
      <w:proofErr w:type="spellStart"/>
      <w:r w:rsidR="00865319" w:rsidRPr="0010564C">
        <w:t>Елхина</w:t>
      </w:r>
      <w:proofErr w:type="spellEnd"/>
      <w:r w:rsidR="00865319" w:rsidRPr="0010564C">
        <w:t xml:space="preserve">, О.М. Голованов. – 2-е изд., </w:t>
      </w:r>
      <w:proofErr w:type="spellStart"/>
      <w:r w:rsidR="00865319" w:rsidRPr="0010564C">
        <w:t>испр</w:t>
      </w:r>
      <w:proofErr w:type="spellEnd"/>
      <w:r w:rsidR="00865319" w:rsidRPr="0010564C">
        <w:t xml:space="preserve">. - М.: Академия, 2013. – 464 </w:t>
      </w:r>
      <w:proofErr w:type="gramStart"/>
      <w:r w:rsidR="00865319" w:rsidRPr="0010564C">
        <w:t>с</w:t>
      </w:r>
      <w:proofErr w:type="gramEnd"/>
      <w:r w:rsidR="00865319" w:rsidRPr="0010564C">
        <w:t>.</w:t>
      </w:r>
    </w:p>
    <w:p w:rsidR="00865319" w:rsidRPr="0010564C" w:rsidRDefault="00010E19" w:rsidP="00865319">
      <w:r>
        <w:t>11</w:t>
      </w:r>
      <w:r w:rsidR="00865319" w:rsidRPr="0010564C">
        <w:t xml:space="preserve">. </w:t>
      </w:r>
      <w:proofErr w:type="spellStart"/>
      <w:r w:rsidR="00865319" w:rsidRPr="0010564C">
        <w:t>Бутейкис</w:t>
      </w:r>
      <w:proofErr w:type="spellEnd"/>
      <w:r w:rsidR="00865319" w:rsidRPr="0010564C">
        <w:t xml:space="preserve"> Н.Г. Технология приготовления мучных кондитерских изделий: учебник для НПО. – 13-е изд. стер./ Н.Г. </w:t>
      </w:r>
      <w:proofErr w:type="spellStart"/>
      <w:r w:rsidR="00865319" w:rsidRPr="0010564C">
        <w:t>Бутейкис</w:t>
      </w:r>
      <w:proofErr w:type="spellEnd"/>
      <w:r w:rsidR="00865319" w:rsidRPr="0010564C">
        <w:t>. – М.: Академия, 2014. – 336с.</w:t>
      </w:r>
    </w:p>
    <w:p w:rsidR="00865319" w:rsidRPr="0010564C" w:rsidRDefault="00010E19" w:rsidP="00865319">
      <w:r>
        <w:t>12</w:t>
      </w:r>
      <w:r w:rsidR="00865319" w:rsidRPr="0010564C">
        <w:t xml:space="preserve">. 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="00865319" w:rsidRPr="0010564C">
        <w:t>с</w:t>
      </w:r>
      <w:proofErr w:type="gramEnd"/>
      <w:r w:rsidR="00865319" w:rsidRPr="0010564C">
        <w:t>.</w:t>
      </w:r>
    </w:p>
    <w:p w:rsidR="00865319" w:rsidRPr="0010564C" w:rsidRDefault="00010E19" w:rsidP="00865319">
      <w:r>
        <w:t>13</w:t>
      </w:r>
      <w:r w:rsidR="00865319" w:rsidRPr="0010564C">
        <w:t xml:space="preserve">. Матюхина З.П. Товароведение пищевых продуктов: учебник для </w:t>
      </w:r>
      <w:proofErr w:type="spellStart"/>
      <w:r w:rsidR="00865319" w:rsidRPr="0010564C">
        <w:t>нач</w:t>
      </w:r>
      <w:proofErr w:type="spellEnd"/>
      <w:r w:rsidR="00865319" w:rsidRPr="0010564C">
        <w:t xml:space="preserve">. проф. образования / З.П. Матюхина. - М.: Академия, 2014. – 336 </w:t>
      </w:r>
      <w:proofErr w:type="gramStart"/>
      <w:r w:rsidR="00865319" w:rsidRPr="0010564C">
        <w:t>с</w:t>
      </w:r>
      <w:proofErr w:type="gramEnd"/>
      <w:r w:rsidR="00865319" w:rsidRPr="0010564C">
        <w:t>.</w:t>
      </w:r>
    </w:p>
    <w:p w:rsidR="00865319" w:rsidRPr="0010564C" w:rsidRDefault="00010E19" w:rsidP="00865319">
      <w:r>
        <w:t>14</w:t>
      </w:r>
      <w:r w:rsidR="00865319" w:rsidRPr="0010564C">
        <w:t xml:space="preserve">. </w:t>
      </w:r>
      <w:proofErr w:type="spellStart"/>
      <w:r w:rsidR="00865319" w:rsidRPr="0010564C">
        <w:t>Мармузова</w:t>
      </w:r>
      <w:proofErr w:type="spellEnd"/>
      <w:r w:rsidR="00865319" w:rsidRPr="0010564C"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="00865319" w:rsidRPr="0010564C">
        <w:t>Мармузова</w:t>
      </w:r>
      <w:proofErr w:type="spellEnd"/>
      <w:r w:rsidR="00865319" w:rsidRPr="0010564C">
        <w:t xml:space="preserve">. - М.: Академия, 2014. – 160 </w:t>
      </w:r>
      <w:proofErr w:type="gramStart"/>
      <w:r w:rsidR="00865319" w:rsidRPr="0010564C">
        <w:t>с</w:t>
      </w:r>
      <w:proofErr w:type="gramEnd"/>
      <w:r w:rsidR="00865319" w:rsidRPr="0010564C">
        <w:t>.</w:t>
      </w:r>
    </w:p>
    <w:p w:rsidR="00865319" w:rsidRPr="0010564C" w:rsidRDefault="00010E19" w:rsidP="00865319">
      <w:r>
        <w:t>15.</w:t>
      </w:r>
      <w:r w:rsidR="00865319" w:rsidRPr="0010564C">
        <w:t>Радченко С.Н Организация производства на пре</w:t>
      </w:r>
      <w:r>
        <w:t>дприятиях общественного питания</w:t>
      </w:r>
    </w:p>
    <w:p w:rsidR="00010E19" w:rsidRDefault="00010E19" w:rsidP="00865319"/>
    <w:p w:rsidR="00865319" w:rsidRPr="00010E19" w:rsidRDefault="00865319" w:rsidP="00865319">
      <w:pPr>
        <w:rPr>
          <w:b/>
          <w:i/>
        </w:rPr>
      </w:pPr>
      <w:proofErr w:type="spellStart"/>
      <w:proofErr w:type="gramStart"/>
      <w:r w:rsidRPr="00010E19">
        <w:rPr>
          <w:b/>
          <w:i/>
        </w:rPr>
        <w:t>Интернет-источники</w:t>
      </w:r>
      <w:proofErr w:type="spellEnd"/>
      <w:proofErr w:type="gramEnd"/>
      <w:r w:rsidRPr="00010E19">
        <w:rPr>
          <w:b/>
          <w:i/>
        </w:rPr>
        <w:t>:</w:t>
      </w:r>
    </w:p>
    <w:p w:rsidR="00865319" w:rsidRPr="0010564C" w:rsidRDefault="00865319" w:rsidP="00865319">
      <w:r w:rsidRPr="0010564C">
        <w:t>- http://fcior.edu.ru/catalog/meta/5/p/page.html;</w:t>
      </w:r>
    </w:p>
    <w:p w:rsidR="00865319" w:rsidRPr="0010564C" w:rsidRDefault="00865319" w:rsidP="00865319">
      <w:r w:rsidRPr="0010564C">
        <w:t>- http://www.pitportal.ru/</w:t>
      </w:r>
    </w:p>
    <w:p w:rsidR="00865319" w:rsidRPr="0010564C" w:rsidRDefault="00865319" w:rsidP="00865319">
      <w:r w:rsidRPr="0010564C">
        <w:t>- http://www.creative-chef.ru/</w:t>
      </w:r>
    </w:p>
    <w:p w:rsidR="00865319" w:rsidRPr="0010564C" w:rsidRDefault="00865319" w:rsidP="00865319">
      <w:r w:rsidRPr="0010564C">
        <w:t>- http://www.jur-jur.ru/journals/jur22/index.html;</w:t>
      </w:r>
    </w:p>
    <w:p w:rsidR="00865319" w:rsidRPr="0010564C" w:rsidRDefault="00865319" w:rsidP="00865319">
      <w:r w:rsidRPr="0010564C">
        <w:t>- http://www.eda-server.ru/gastronom/;</w:t>
      </w: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010E19" w:rsidRDefault="00010E19" w:rsidP="00981F2C">
      <w:pPr>
        <w:jc w:val="both"/>
        <w:rPr>
          <w:b/>
        </w:rPr>
      </w:pPr>
    </w:p>
    <w:p w:rsidR="00981F2C" w:rsidRDefault="00981F2C" w:rsidP="00981F2C">
      <w:pPr>
        <w:jc w:val="center"/>
        <w:rPr>
          <w:b/>
        </w:rPr>
      </w:pPr>
      <w:r>
        <w:rPr>
          <w:b/>
        </w:rPr>
        <w:lastRenderedPageBreak/>
        <w:t>6</w:t>
      </w:r>
      <w:r w:rsidRPr="00477729">
        <w:rPr>
          <w:b/>
        </w:rPr>
        <w:t>. КОНТРОЛЬ И ОЦЕНКА РЕЗУЛЬТАТОВ УЧЕБНОЙ ПРАКТИКИ</w:t>
      </w:r>
    </w:p>
    <w:p w:rsidR="00981F2C" w:rsidRDefault="00981F2C" w:rsidP="00981F2C">
      <w:pPr>
        <w:jc w:val="center"/>
        <w:rPr>
          <w:b/>
        </w:rPr>
      </w:pPr>
    </w:p>
    <w:p w:rsidR="00981F2C" w:rsidRDefault="00981F2C" w:rsidP="00010E19">
      <w:pPr>
        <w:spacing w:after="24"/>
        <w:ind w:left="-15" w:firstLine="721"/>
        <w:jc w:val="both"/>
      </w:pPr>
      <w:r w:rsidRPr="00F04BF4">
        <w:t xml:space="preserve">Контроль и оценка результатов освоения программы учебной практики осуществляется </w:t>
      </w:r>
      <w:r>
        <w:t>мастером производственного обучения</w:t>
      </w:r>
      <w:r w:rsidRPr="00F04BF4">
        <w:t xml:space="preserve"> в процессе проведения занятий, самостоятельного выполнения </w:t>
      </w:r>
      <w:proofErr w:type="gramStart"/>
      <w:r w:rsidRPr="00F04BF4">
        <w:t>обучающимися</w:t>
      </w:r>
      <w:proofErr w:type="gramEnd"/>
      <w:r w:rsidRPr="00F04BF4">
        <w:t xml:space="preserve"> заданий, </w:t>
      </w:r>
      <w:r>
        <w:t>согласно перечня учебно-производственных</w:t>
      </w:r>
      <w:r w:rsidRPr="00F04BF4">
        <w:t xml:space="preserve"> работ. </w:t>
      </w:r>
    </w:p>
    <w:p w:rsidR="00981F2C" w:rsidRPr="00F04BF4" w:rsidRDefault="00981F2C" w:rsidP="00010E19">
      <w:pPr>
        <w:spacing w:after="24"/>
        <w:ind w:left="-15" w:firstLine="721"/>
        <w:jc w:val="both"/>
      </w:pPr>
      <w:r w:rsidRPr="00F04BF4">
        <w:t xml:space="preserve">В результате освоения учебной </w:t>
      </w:r>
      <w:proofErr w:type="gramStart"/>
      <w:r w:rsidRPr="00F04BF4">
        <w:t>практики</w:t>
      </w:r>
      <w:proofErr w:type="gramEnd"/>
      <w:r w:rsidRPr="00F04BF4">
        <w:t xml:space="preserve"> в рамках профессиональных модулей обучающиеся проходят промежуточную аттестацию в форме дифференцированного зачета.</w:t>
      </w:r>
    </w:p>
    <w:p w:rsidR="00981F2C" w:rsidRPr="008C042F" w:rsidRDefault="00981F2C" w:rsidP="00981F2C">
      <w:pPr>
        <w:spacing w:line="259" w:lineRule="auto"/>
        <w:ind w:left="711"/>
      </w:pPr>
    </w:p>
    <w:tbl>
      <w:tblPr>
        <w:tblStyle w:val="TableGrid"/>
        <w:tblW w:w="10916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19"/>
        <w:gridCol w:w="5387"/>
        <w:gridCol w:w="2410"/>
      </w:tblGrid>
      <w:tr w:rsidR="00981F2C" w:rsidRPr="008C042F" w:rsidTr="00010E19">
        <w:trPr>
          <w:trHeight w:val="106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010E19" w:rsidRDefault="00981F2C" w:rsidP="00010E19">
            <w:pPr>
              <w:jc w:val="center"/>
              <w:rPr>
                <w:b/>
              </w:rPr>
            </w:pPr>
            <w:r w:rsidRPr="008C042F">
              <w:rPr>
                <w:b/>
              </w:rPr>
              <w:t>Результаты обучения</w:t>
            </w:r>
          </w:p>
          <w:p w:rsidR="00981F2C" w:rsidRPr="00010E19" w:rsidRDefault="00981F2C" w:rsidP="00010E19">
            <w:pPr>
              <w:rPr>
                <w:b/>
              </w:rPr>
            </w:pPr>
            <w:r w:rsidRPr="008C042F">
              <w:rPr>
                <w:b/>
              </w:rPr>
              <w:t>(</w:t>
            </w:r>
            <w:r>
              <w:rPr>
                <w:b/>
              </w:rPr>
              <w:t>о</w:t>
            </w:r>
            <w:r w:rsidRPr="008C042F">
              <w:rPr>
                <w:b/>
              </w:rPr>
              <w:t>своенные ПК</w:t>
            </w:r>
            <w:r w:rsidR="00010E19">
              <w:rPr>
                <w:b/>
              </w:rPr>
              <w:t xml:space="preserve"> </w:t>
            </w:r>
            <w:r w:rsidRPr="008C042F">
              <w:rPr>
                <w:b/>
              </w:rPr>
              <w:t>в рамках ВД)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pPr>
              <w:jc w:val="center"/>
            </w:pPr>
            <w:r w:rsidRPr="008C042F">
              <w:rPr>
                <w:b/>
              </w:rPr>
              <w:t xml:space="preserve">Основные показатели оценки результата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pPr>
              <w:ind w:hanging="18"/>
              <w:jc w:val="center"/>
            </w:pPr>
            <w:r w:rsidRPr="008C042F">
              <w:rPr>
                <w:b/>
              </w:rPr>
              <w:t xml:space="preserve">Формы и методы контроля и оценки </w:t>
            </w:r>
          </w:p>
          <w:p w:rsidR="00981F2C" w:rsidRPr="008C042F" w:rsidRDefault="00981F2C" w:rsidP="00981F2C">
            <w:pPr>
              <w:jc w:val="center"/>
            </w:pPr>
            <w:r w:rsidRPr="008C042F">
              <w:rPr>
                <w:b/>
              </w:rPr>
              <w:t xml:space="preserve">результатов обучения  </w:t>
            </w:r>
          </w:p>
        </w:tc>
      </w:tr>
      <w:tr w:rsidR="00981F2C" w:rsidRPr="008C042F" w:rsidTr="00010E19">
        <w:trPr>
          <w:trHeight w:val="297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pPr>
              <w:rPr>
                <w:szCs w:val="28"/>
              </w:rPr>
            </w:pPr>
            <w:r w:rsidRPr="008C042F">
              <w:rPr>
                <w:b/>
                <w:szCs w:val="28"/>
              </w:rPr>
              <w:t>ПК 3.1</w:t>
            </w:r>
            <w:r w:rsidRPr="008C042F">
              <w:rPr>
                <w:szCs w:val="28"/>
              </w:rPr>
              <w:t xml:space="preserve">. </w:t>
            </w:r>
          </w:p>
          <w:p w:rsidR="00981F2C" w:rsidRPr="008C042F" w:rsidRDefault="00981F2C" w:rsidP="00981F2C">
            <w:pPr>
              <w:rPr>
                <w:szCs w:val="28"/>
              </w:rPr>
            </w:pPr>
            <w:r w:rsidRPr="008C042F">
              <w:rPr>
                <w:szCs w:val="28"/>
              </w:rPr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64769" w:rsidRDefault="00981F2C" w:rsidP="00981F2C">
            <w:pPr>
              <w:pStyle w:val="a5"/>
              <w:numPr>
                <w:ilvl w:val="0"/>
                <w:numId w:val="14"/>
              </w:numPr>
              <w:jc w:val="both"/>
              <w:rPr>
                <w:szCs w:val="28"/>
                <w:lang w:eastAsia="en-US"/>
              </w:rPr>
            </w:pPr>
            <w:r w:rsidRPr="00864769">
              <w:rPr>
                <w:szCs w:val="28"/>
                <w:lang w:eastAsia="en-US"/>
              </w:rPr>
              <w:t>подготовка, уборка рабочего места повара при выполнении работ по приготовлению холодных блюд, кулинарных изделий, закусок</w:t>
            </w:r>
          </w:p>
          <w:p w:rsidR="00981F2C" w:rsidRPr="00864769" w:rsidRDefault="00981F2C" w:rsidP="00981F2C">
            <w:pPr>
              <w:pStyle w:val="a5"/>
              <w:numPr>
                <w:ilvl w:val="0"/>
                <w:numId w:val="14"/>
              </w:numPr>
              <w:jc w:val="both"/>
              <w:rPr>
                <w:szCs w:val="28"/>
                <w:lang w:eastAsia="en-US"/>
              </w:rPr>
            </w:pPr>
            <w:r w:rsidRPr="00864769">
              <w:rPr>
                <w:szCs w:val="28"/>
                <w:lang w:eastAsia="en-US"/>
              </w:rPr>
              <w:t xml:space="preserve">подбор, подготовка к работе, проверка технологического оборудования, производственного инвентаря, инструментов, </w:t>
            </w:r>
            <w:proofErr w:type="spellStart"/>
            <w:r w:rsidRPr="00864769">
              <w:rPr>
                <w:szCs w:val="28"/>
                <w:lang w:eastAsia="en-US"/>
              </w:rPr>
              <w:t>весоизмерительных</w:t>
            </w:r>
            <w:proofErr w:type="spellEnd"/>
            <w:r w:rsidRPr="00864769">
              <w:rPr>
                <w:szCs w:val="28"/>
                <w:lang w:eastAsia="en-US"/>
              </w:rPr>
              <w:t xml:space="preserve"> приборов</w:t>
            </w:r>
          </w:p>
          <w:p w:rsidR="00981F2C" w:rsidRPr="00864769" w:rsidRDefault="00981F2C" w:rsidP="00981F2C">
            <w:pPr>
              <w:pStyle w:val="a5"/>
              <w:numPr>
                <w:ilvl w:val="0"/>
                <w:numId w:val="14"/>
              </w:numPr>
              <w:rPr>
                <w:szCs w:val="28"/>
              </w:rPr>
            </w:pPr>
            <w:r w:rsidRPr="00864769">
              <w:rPr>
                <w:szCs w:val="28"/>
              </w:rPr>
              <w:t xml:space="preserve">подготовка рабочего места для </w:t>
            </w:r>
            <w:proofErr w:type="spellStart"/>
            <w:r w:rsidRPr="00864769">
              <w:rPr>
                <w:szCs w:val="28"/>
              </w:rPr>
              <w:t>порционирования</w:t>
            </w:r>
            <w:proofErr w:type="spellEnd"/>
            <w:r w:rsidRPr="00864769">
              <w:rPr>
                <w:szCs w:val="28"/>
              </w:rPr>
              <w:t xml:space="preserve"> (комплектования), упаковки  на вынос готовых </w:t>
            </w:r>
            <w:proofErr w:type="spellStart"/>
            <w:r w:rsidRPr="00864769">
              <w:rPr>
                <w:szCs w:val="28"/>
              </w:rPr>
              <w:t>холодныхблюд</w:t>
            </w:r>
            <w:proofErr w:type="spellEnd"/>
            <w:r w:rsidRPr="00864769">
              <w:rPr>
                <w:szCs w:val="28"/>
              </w:rPr>
              <w:t>, кулинарных изделий, закусок</w:t>
            </w:r>
          </w:p>
          <w:p w:rsidR="00981F2C" w:rsidRPr="00864769" w:rsidRDefault="00981F2C" w:rsidP="00981F2C">
            <w:pPr>
              <w:pStyle w:val="a5"/>
              <w:numPr>
                <w:ilvl w:val="0"/>
                <w:numId w:val="14"/>
              </w:numPr>
              <w:jc w:val="both"/>
              <w:rPr>
                <w:szCs w:val="28"/>
                <w:lang w:eastAsia="en-US"/>
              </w:rPr>
            </w:pPr>
            <w:r w:rsidRPr="00864769">
              <w:rPr>
                <w:szCs w:val="28"/>
                <w:lang w:eastAsia="en-US"/>
              </w:rPr>
              <w:t>подготовка к использованию обработанного сырья, полуфабрикатов, пищевых продуктов, других расходных материалов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r w:rsidRPr="008C042F">
              <w:t xml:space="preserve"> оценка результатов деятельности при выполнении работ на различных этапах учебной </w:t>
            </w:r>
          </w:p>
          <w:p w:rsidR="00981F2C" w:rsidRDefault="00981F2C" w:rsidP="00981F2C">
            <w:r w:rsidRPr="008C042F">
              <w:t>практики</w:t>
            </w:r>
            <w:r>
              <w:t>.</w:t>
            </w:r>
          </w:p>
          <w:p w:rsidR="00981F2C" w:rsidRPr="008C042F" w:rsidRDefault="00981F2C" w:rsidP="00981F2C">
            <w:r>
              <w:t>Дифференцированный зачет.</w:t>
            </w:r>
          </w:p>
        </w:tc>
      </w:tr>
      <w:tr w:rsidR="00981F2C" w:rsidRPr="008C042F" w:rsidTr="00010E19">
        <w:trPr>
          <w:trHeight w:val="297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pPr>
              <w:rPr>
                <w:szCs w:val="28"/>
              </w:rPr>
            </w:pPr>
            <w:r w:rsidRPr="008C042F">
              <w:rPr>
                <w:b/>
                <w:szCs w:val="28"/>
              </w:rPr>
              <w:t>ПК 3.2</w:t>
            </w:r>
            <w:r w:rsidRPr="008C042F">
              <w:rPr>
                <w:szCs w:val="28"/>
              </w:rPr>
              <w:t>. Осуществлять приготовление, непродолжительное хранение холодных соусов, заправок разнообразного ассортимента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64769" w:rsidRDefault="00981F2C" w:rsidP="00010E19">
            <w:pPr>
              <w:pStyle w:val="a5"/>
              <w:numPr>
                <w:ilvl w:val="0"/>
                <w:numId w:val="15"/>
              </w:numPr>
              <w:rPr>
                <w:szCs w:val="28"/>
              </w:rPr>
            </w:pPr>
            <w:r w:rsidRPr="00864769">
              <w:rPr>
                <w:szCs w:val="28"/>
              </w:rPr>
              <w:t>приготовлени</w:t>
            </w:r>
            <w:r w:rsidR="00010E19">
              <w:rPr>
                <w:szCs w:val="28"/>
              </w:rPr>
              <w:t>е</w:t>
            </w:r>
            <w:r w:rsidRPr="00864769">
              <w:rPr>
                <w:szCs w:val="28"/>
              </w:rPr>
              <w:t>, хранени</w:t>
            </w:r>
            <w:r w:rsidR="00010E19">
              <w:rPr>
                <w:szCs w:val="28"/>
              </w:rPr>
              <w:t>е</w:t>
            </w:r>
            <w:r w:rsidRPr="00864769">
              <w:rPr>
                <w:szCs w:val="28"/>
              </w:rPr>
              <w:t xml:space="preserve"> холодных соусов и заправок, их </w:t>
            </w:r>
            <w:proofErr w:type="spellStart"/>
            <w:r w:rsidRPr="00864769">
              <w:rPr>
                <w:szCs w:val="28"/>
              </w:rPr>
              <w:t>порционировани</w:t>
            </w:r>
            <w:r w:rsidR="00010E19">
              <w:rPr>
                <w:szCs w:val="28"/>
              </w:rPr>
              <w:t>е</w:t>
            </w:r>
            <w:proofErr w:type="spellEnd"/>
            <w:r w:rsidRPr="00864769">
              <w:rPr>
                <w:szCs w:val="28"/>
              </w:rPr>
              <w:t xml:space="preserve"> на раздаче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r w:rsidRPr="008C042F">
              <w:t xml:space="preserve">оценка результатов деятельности при выполнении работ на различных этапах учебной </w:t>
            </w:r>
          </w:p>
          <w:p w:rsidR="00981F2C" w:rsidRDefault="00981F2C" w:rsidP="00981F2C">
            <w:r w:rsidRPr="008C042F">
              <w:t xml:space="preserve">практики </w:t>
            </w:r>
          </w:p>
          <w:p w:rsidR="00981F2C" w:rsidRPr="008C042F" w:rsidRDefault="00981F2C" w:rsidP="00981F2C">
            <w:r>
              <w:t>Дифференцированный зачет.</w:t>
            </w:r>
          </w:p>
        </w:tc>
      </w:tr>
      <w:tr w:rsidR="00981F2C" w:rsidRPr="008C042F" w:rsidTr="00010E19">
        <w:trPr>
          <w:trHeight w:val="297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t xml:space="preserve">ПК 3.3. </w:t>
            </w:r>
          </w:p>
          <w:p w:rsidR="00981F2C" w:rsidRPr="008C042F" w:rsidRDefault="00981F2C" w:rsidP="00981F2C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салатов разнообразного ассортимента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64769" w:rsidRDefault="00981F2C" w:rsidP="00010E19">
            <w:pPr>
              <w:pStyle w:val="a5"/>
              <w:numPr>
                <w:ilvl w:val="0"/>
                <w:numId w:val="15"/>
              </w:numPr>
              <w:rPr>
                <w:szCs w:val="28"/>
              </w:rPr>
            </w:pPr>
            <w:r w:rsidRPr="00864769">
              <w:rPr>
                <w:szCs w:val="28"/>
              </w:rPr>
              <w:t>приготовлени</w:t>
            </w:r>
            <w:r w:rsidR="00010E19">
              <w:rPr>
                <w:szCs w:val="28"/>
              </w:rPr>
              <w:t>е</w:t>
            </w:r>
            <w:r w:rsidRPr="00864769">
              <w:rPr>
                <w:szCs w:val="28"/>
              </w:rPr>
              <w:t>, творческо</w:t>
            </w:r>
            <w:r w:rsidR="00010E19">
              <w:rPr>
                <w:szCs w:val="28"/>
              </w:rPr>
              <w:t>е</w:t>
            </w:r>
            <w:r w:rsidRPr="00864769">
              <w:rPr>
                <w:szCs w:val="28"/>
              </w:rPr>
              <w:t xml:space="preserve"> оформлени</w:t>
            </w:r>
            <w:r w:rsidR="00010E19">
              <w:rPr>
                <w:szCs w:val="28"/>
              </w:rPr>
              <w:t>е</w:t>
            </w:r>
            <w:r w:rsidRPr="00864769">
              <w:rPr>
                <w:szCs w:val="28"/>
              </w:rPr>
              <w:t xml:space="preserve"> и подготовк</w:t>
            </w:r>
            <w:r w:rsidR="00010E19">
              <w:rPr>
                <w:szCs w:val="28"/>
              </w:rPr>
              <w:t xml:space="preserve">а </w:t>
            </w:r>
            <w:r w:rsidRPr="00864769">
              <w:rPr>
                <w:szCs w:val="28"/>
              </w:rPr>
              <w:t>к реализации салатов разнообразного ассортимента</w:t>
            </w:r>
            <w:r w:rsidR="00010E19">
              <w:rPr>
                <w:szCs w:val="28"/>
              </w:rPr>
              <w:t xml:space="preserve"> ведение</w:t>
            </w:r>
            <w:r w:rsidRPr="00864769">
              <w:rPr>
                <w:szCs w:val="28"/>
              </w:rPr>
              <w:t xml:space="preserve"> расчетов с потребителями при отпуске продукции на вынос, взаимодействи</w:t>
            </w:r>
            <w:r w:rsidR="00010E19">
              <w:rPr>
                <w:szCs w:val="28"/>
              </w:rPr>
              <w:t>е</w:t>
            </w:r>
            <w:r w:rsidRPr="00864769">
              <w:rPr>
                <w:szCs w:val="28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r w:rsidRPr="008C042F">
              <w:t xml:space="preserve">оценка результатов деятельности при выполнении работ на различных этапах учебной </w:t>
            </w:r>
          </w:p>
          <w:p w:rsidR="00981F2C" w:rsidRDefault="00981F2C" w:rsidP="00981F2C">
            <w:r w:rsidRPr="008C042F">
              <w:t>практики</w:t>
            </w:r>
          </w:p>
          <w:p w:rsidR="00981F2C" w:rsidRPr="008C042F" w:rsidRDefault="00981F2C" w:rsidP="00981F2C">
            <w:r>
              <w:t>Дифференцированный зачет.</w:t>
            </w:r>
          </w:p>
        </w:tc>
      </w:tr>
      <w:tr w:rsidR="00981F2C" w:rsidRPr="008C042F" w:rsidTr="00010E19">
        <w:trPr>
          <w:trHeight w:val="297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lastRenderedPageBreak/>
              <w:t xml:space="preserve">ПК 3.4. </w:t>
            </w:r>
          </w:p>
          <w:p w:rsidR="00981F2C" w:rsidRPr="008C042F" w:rsidRDefault="00981F2C" w:rsidP="00981F2C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Default="00981F2C" w:rsidP="00981F2C">
            <w:pPr>
              <w:pStyle w:val="a5"/>
              <w:numPr>
                <w:ilvl w:val="0"/>
                <w:numId w:val="15"/>
              </w:numPr>
              <w:rPr>
                <w:szCs w:val="28"/>
              </w:rPr>
            </w:pPr>
            <w:r w:rsidRPr="00E47DDE">
              <w:rPr>
                <w:szCs w:val="28"/>
              </w:rPr>
              <w:t>приготовлени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>, творческо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оформлени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и подготовк</w:t>
            </w:r>
            <w:r w:rsidR="00010E19">
              <w:rPr>
                <w:szCs w:val="28"/>
              </w:rPr>
              <w:t xml:space="preserve">а </w:t>
            </w:r>
            <w:r w:rsidRPr="00E47DDE">
              <w:rPr>
                <w:szCs w:val="28"/>
              </w:rPr>
              <w:t>к реализации бутербродов, холодных закусок разнообразного ассортимента;</w:t>
            </w:r>
          </w:p>
          <w:p w:rsidR="00981F2C" w:rsidRPr="00E47DDE" w:rsidRDefault="00981F2C" w:rsidP="00010E19">
            <w:pPr>
              <w:pStyle w:val="a5"/>
              <w:numPr>
                <w:ilvl w:val="0"/>
                <w:numId w:val="15"/>
              </w:numPr>
              <w:rPr>
                <w:szCs w:val="28"/>
              </w:rPr>
            </w:pPr>
            <w:r w:rsidRPr="00E47DDE">
              <w:rPr>
                <w:szCs w:val="28"/>
              </w:rPr>
              <w:t>ведени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расчетов с потребителями при отпуске продукции на вынос, </w:t>
            </w:r>
            <w:proofErr w:type="spellStart"/>
            <w:r w:rsidRPr="00E47DDE">
              <w:rPr>
                <w:szCs w:val="28"/>
              </w:rPr>
              <w:t>взаимодействи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>с</w:t>
            </w:r>
            <w:proofErr w:type="spellEnd"/>
            <w:r w:rsidRPr="00E47DDE">
              <w:rPr>
                <w:szCs w:val="28"/>
              </w:rPr>
              <w:t xml:space="preserve"> потребителями при отпуске продукции с прилавка/раздачи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r w:rsidRPr="008C042F">
              <w:t xml:space="preserve">оценка результатов деятельности при выполнении работ на различных этапах учебной </w:t>
            </w:r>
          </w:p>
          <w:p w:rsidR="00981F2C" w:rsidRPr="00F97272" w:rsidRDefault="00981F2C" w:rsidP="00981F2C">
            <w:r w:rsidRPr="008C042F">
              <w:t xml:space="preserve">практики </w:t>
            </w:r>
            <w:r w:rsidRPr="00F97272">
              <w:t>с занесением в журнал</w:t>
            </w:r>
          </w:p>
          <w:p w:rsidR="00981F2C" w:rsidRPr="008C042F" w:rsidRDefault="00981F2C" w:rsidP="00981F2C">
            <w:r w:rsidRPr="00F97272">
              <w:t xml:space="preserve">Дифференцированный зачет с элементами </w:t>
            </w:r>
            <w:proofErr w:type="spellStart"/>
            <w:r w:rsidRPr="00F97272">
              <w:t>дем</w:t>
            </w:r>
            <w:proofErr w:type="gramStart"/>
            <w:r w:rsidRPr="00F97272">
              <w:t>.э</w:t>
            </w:r>
            <w:proofErr w:type="gramEnd"/>
            <w:r w:rsidRPr="00F97272">
              <w:t>кзамена</w:t>
            </w:r>
            <w:proofErr w:type="spellEnd"/>
            <w:r w:rsidRPr="00F97272">
              <w:t>.</w:t>
            </w:r>
          </w:p>
        </w:tc>
      </w:tr>
      <w:tr w:rsidR="00981F2C" w:rsidRPr="008C042F" w:rsidTr="00010E19">
        <w:trPr>
          <w:trHeight w:val="297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t xml:space="preserve">ПК 3.5. </w:t>
            </w:r>
          </w:p>
          <w:p w:rsidR="00981F2C" w:rsidRPr="008C042F" w:rsidRDefault="00981F2C" w:rsidP="00981F2C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E47DDE" w:rsidRDefault="00981F2C" w:rsidP="00981F2C">
            <w:pPr>
              <w:pStyle w:val="a5"/>
              <w:numPr>
                <w:ilvl w:val="0"/>
                <w:numId w:val="16"/>
              </w:numPr>
              <w:rPr>
                <w:szCs w:val="28"/>
              </w:rPr>
            </w:pPr>
            <w:r w:rsidRPr="00E47DDE">
              <w:rPr>
                <w:szCs w:val="28"/>
              </w:rPr>
              <w:t>приготовлени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>, творческо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оформлени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и подготовк</w:t>
            </w:r>
            <w:r w:rsidR="00010E19">
              <w:rPr>
                <w:szCs w:val="28"/>
              </w:rPr>
              <w:t>а</w:t>
            </w:r>
            <w:r w:rsidRPr="00E47DDE">
              <w:rPr>
                <w:szCs w:val="28"/>
              </w:rPr>
              <w:t xml:space="preserve"> к реализации холодных блюд, кулинарных изделий, закусок из рыбы, нерыбного водного сырья разнообразного ассортимента;</w:t>
            </w:r>
          </w:p>
          <w:p w:rsidR="00981F2C" w:rsidRPr="00E47DDE" w:rsidRDefault="00981F2C" w:rsidP="00010E19">
            <w:pPr>
              <w:pStyle w:val="a5"/>
              <w:numPr>
                <w:ilvl w:val="0"/>
                <w:numId w:val="16"/>
              </w:numPr>
              <w:rPr>
                <w:szCs w:val="28"/>
              </w:rPr>
            </w:pPr>
            <w:r w:rsidRPr="00E47DDE">
              <w:rPr>
                <w:szCs w:val="28"/>
              </w:rPr>
              <w:t>ведени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расчетов с потребителями при отпуске продукции на вынос, взаимодействи</w:t>
            </w:r>
            <w:r w:rsidR="00010E19">
              <w:rPr>
                <w:szCs w:val="28"/>
              </w:rPr>
              <w:t xml:space="preserve">е </w:t>
            </w:r>
            <w:r w:rsidRPr="00E47DDE">
              <w:rPr>
                <w:szCs w:val="28"/>
              </w:rPr>
              <w:t>с потребителями при отпуске продукции с прилавка/раздачи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r w:rsidRPr="008C042F">
              <w:t xml:space="preserve"> оценка результатов деятельности при выполнении работ на различных этапах учебной </w:t>
            </w:r>
          </w:p>
          <w:p w:rsidR="00981F2C" w:rsidRDefault="00981F2C" w:rsidP="00981F2C">
            <w:r w:rsidRPr="008C042F">
              <w:t xml:space="preserve">практики </w:t>
            </w:r>
          </w:p>
          <w:p w:rsidR="00981F2C" w:rsidRPr="008C042F" w:rsidRDefault="00981F2C" w:rsidP="00981F2C">
            <w:r>
              <w:t>Дифференцированный зачет.</w:t>
            </w:r>
          </w:p>
        </w:tc>
      </w:tr>
      <w:tr w:rsidR="00981F2C" w:rsidRPr="008C042F" w:rsidTr="00010E19">
        <w:trPr>
          <w:trHeight w:val="106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t xml:space="preserve">ПК 3.6. </w:t>
            </w:r>
          </w:p>
          <w:p w:rsidR="00981F2C" w:rsidRPr="008C042F" w:rsidRDefault="00981F2C" w:rsidP="00981F2C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E47DDE" w:rsidRDefault="00981F2C" w:rsidP="00981F2C">
            <w:pPr>
              <w:pStyle w:val="a5"/>
              <w:numPr>
                <w:ilvl w:val="0"/>
                <w:numId w:val="17"/>
              </w:numPr>
              <w:rPr>
                <w:szCs w:val="28"/>
              </w:rPr>
            </w:pPr>
            <w:r w:rsidRPr="00E47DDE">
              <w:rPr>
                <w:szCs w:val="28"/>
              </w:rPr>
              <w:t>приготовлени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>, творческо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оформлени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и подготовк</w:t>
            </w:r>
            <w:r w:rsidR="00010E19">
              <w:rPr>
                <w:szCs w:val="28"/>
              </w:rPr>
              <w:t>а</w:t>
            </w:r>
            <w:r w:rsidRPr="00E47DDE">
              <w:rPr>
                <w:szCs w:val="28"/>
              </w:rPr>
              <w:t xml:space="preserve"> к реализации холодных блюд, кулинарных изделий, закусок из мяса, мясных продуктов, домашней птицы, дичи разнообразного ассортимента</w:t>
            </w:r>
          </w:p>
          <w:p w:rsidR="00981F2C" w:rsidRPr="00E47DDE" w:rsidRDefault="00981F2C" w:rsidP="00010E19">
            <w:pPr>
              <w:pStyle w:val="a5"/>
              <w:numPr>
                <w:ilvl w:val="0"/>
                <w:numId w:val="17"/>
              </w:numPr>
              <w:shd w:val="clear" w:color="auto" w:fill="FFFFFF"/>
              <w:rPr>
                <w:szCs w:val="28"/>
              </w:rPr>
            </w:pPr>
            <w:r w:rsidRPr="00E47DDE">
              <w:rPr>
                <w:szCs w:val="28"/>
              </w:rPr>
              <w:t>ведени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расчетов с потребителями при отпуске продукции на вынос, взаимодействи</w:t>
            </w:r>
            <w:r w:rsidR="00010E19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F2C" w:rsidRPr="008C042F" w:rsidRDefault="00981F2C" w:rsidP="00981F2C">
            <w:r w:rsidRPr="008C042F">
              <w:t xml:space="preserve">оценка результатов деятельности при выполнении работ на различных этапах учебной </w:t>
            </w:r>
          </w:p>
          <w:p w:rsidR="00981F2C" w:rsidRDefault="00981F2C" w:rsidP="00981F2C">
            <w:r w:rsidRPr="008C042F">
              <w:t xml:space="preserve">практики </w:t>
            </w:r>
          </w:p>
          <w:p w:rsidR="00981F2C" w:rsidRPr="008C042F" w:rsidRDefault="00981F2C" w:rsidP="00981F2C">
            <w:r>
              <w:t>Дифференцированный зачет.</w:t>
            </w:r>
          </w:p>
        </w:tc>
      </w:tr>
    </w:tbl>
    <w:p w:rsidR="00981F2C" w:rsidRPr="008C042F" w:rsidRDefault="00981F2C" w:rsidP="00981F2C"/>
    <w:p w:rsidR="00981F2C" w:rsidRPr="008C042F" w:rsidRDefault="00981F2C" w:rsidP="00981F2C"/>
    <w:p w:rsidR="00981F2C" w:rsidRDefault="00981F2C" w:rsidP="00981F2C">
      <w:pPr>
        <w:jc w:val="center"/>
        <w:rPr>
          <w:b/>
        </w:rPr>
      </w:pPr>
    </w:p>
    <w:p w:rsidR="00981F2C" w:rsidRPr="00477729" w:rsidRDefault="00981F2C" w:rsidP="00981F2C">
      <w:pPr>
        <w:jc w:val="center"/>
        <w:rPr>
          <w:b/>
        </w:rPr>
      </w:pPr>
    </w:p>
    <w:p w:rsidR="00981F2C" w:rsidRPr="00477729" w:rsidRDefault="00981F2C" w:rsidP="00981F2C">
      <w:pPr>
        <w:jc w:val="both"/>
        <w:rPr>
          <w:b/>
          <w:bCs/>
        </w:rPr>
      </w:pPr>
    </w:p>
    <w:p w:rsidR="00981F2C" w:rsidRPr="00477729" w:rsidRDefault="00981F2C" w:rsidP="00981F2C">
      <w:pPr>
        <w:jc w:val="both"/>
        <w:rPr>
          <w:b/>
        </w:rPr>
      </w:pPr>
    </w:p>
    <w:p w:rsidR="00981F2C" w:rsidRPr="00477729" w:rsidRDefault="00981F2C" w:rsidP="00981F2C">
      <w:pPr>
        <w:jc w:val="both"/>
        <w:rPr>
          <w:b/>
        </w:rPr>
      </w:pPr>
    </w:p>
    <w:p w:rsidR="00981F2C" w:rsidRDefault="00981F2C" w:rsidP="00981F2C">
      <w:pPr>
        <w:jc w:val="both"/>
        <w:rPr>
          <w:b/>
        </w:rPr>
      </w:pPr>
    </w:p>
    <w:p w:rsidR="00981F2C" w:rsidRPr="00477729" w:rsidRDefault="00981F2C" w:rsidP="00981F2C">
      <w:pPr>
        <w:jc w:val="both"/>
      </w:pPr>
    </w:p>
    <w:p w:rsidR="00981F2C" w:rsidRDefault="00981F2C" w:rsidP="00981F2C">
      <w:pPr>
        <w:jc w:val="both"/>
        <w:rPr>
          <w:b/>
        </w:rPr>
      </w:pPr>
    </w:p>
    <w:p w:rsidR="00C53906" w:rsidRDefault="00C53906" w:rsidP="00981F2C">
      <w:pPr>
        <w:jc w:val="both"/>
        <w:rPr>
          <w:b/>
        </w:rPr>
      </w:pPr>
    </w:p>
    <w:p w:rsidR="00C53906" w:rsidRDefault="00C53906" w:rsidP="00981F2C">
      <w:pPr>
        <w:jc w:val="both"/>
        <w:rPr>
          <w:b/>
        </w:rPr>
      </w:pPr>
    </w:p>
    <w:p w:rsidR="00C53906" w:rsidRDefault="00C53906" w:rsidP="00981F2C">
      <w:pPr>
        <w:jc w:val="both"/>
        <w:rPr>
          <w:b/>
        </w:rPr>
      </w:pPr>
    </w:p>
    <w:p w:rsidR="00C53906" w:rsidRDefault="00C53906" w:rsidP="00981F2C">
      <w:pPr>
        <w:jc w:val="both"/>
        <w:rPr>
          <w:b/>
        </w:rPr>
      </w:pPr>
    </w:p>
    <w:p w:rsidR="00C53906" w:rsidRDefault="00C53906" w:rsidP="00981F2C">
      <w:pPr>
        <w:jc w:val="both"/>
        <w:rPr>
          <w:b/>
        </w:rPr>
      </w:pPr>
    </w:p>
    <w:p w:rsidR="00C53906" w:rsidRDefault="00C53906" w:rsidP="00981F2C">
      <w:pPr>
        <w:jc w:val="both"/>
        <w:rPr>
          <w:b/>
        </w:rPr>
      </w:pPr>
    </w:p>
    <w:p w:rsidR="00C53906" w:rsidRDefault="00C53906" w:rsidP="00981F2C">
      <w:pPr>
        <w:jc w:val="both"/>
        <w:rPr>
          <w:b/>
        </w:rPr>
      </w:pPr>
    </w:p>
    <w:p w:rsidR="00C53906" w:rsidRDefault="00C53906" w:rsidP="00981F2C">
      <w:pPr>
        <w:jc w:val="both"/>
        <w:rPr>
          <w:b/>
        </w:rPr>
      </w:pPr>
    </w:p>
    <w:p w:rsidR="00C53906" w:rsidRDefault="00C53906" w:rsidP="00981F2C">
      <w:pPr>
        <w:jc w:val="both"/>
        <w:rPr>
          <w:b/>
        </w:rPr>
      </w:pPr>
    </w:p>
    <w:p w:rsidR="00C53906" w:rsidRPr="00477729" w:rsidRDefault="00C53906" w:rsidP="00981F2C">
      <w:pPr>
        <w:jc w:val="both"/>
        <w:rPr>
          <w:b/>
        </w:rPr>
      </w:pPr>
    </w:p>
    <w:p w:rsidR="00981F2C" w:rsidRPr="00477729" w:rsidRDefault="00981F2C" w:rsidP="00981F2C">
      <w:pPr>
        <w:jc w:val="center"/>
        <w:rPr>
          <w:b/>
          <w:bCs/>
        </w:rPr>
      </w:pPr>
      <w:r>
        <w:rPr>
          <w:b/>
        </w:rPr>
        <w:lastRenderedPageBreak/>
        <w:t>7</w:t>
      </w:r>
      <w:r w:rsidRPr="00477729">
        <w:rPr>
          <w:b/>
          <w:bCs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981F2C" w:rsidRPr="00477729" w:rsidTr="00981F2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981F2C" w:rsidRPr="00477729" w:rsidRDefault="00981F2C" w:rsidP="00981F2C">
            <w:pPr>
              <w:ind w:left="6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1F2C" w:rsidRPr="00477729" w:rsidRDefault="00981F2C" w:rsidP="00981F2C">
            <w:pPr>
              <w:ind w:left="6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F2C" w:rsidRPr="00477729" w:rsidRDefault="00981F2C" w:rsidP="00981F2C">
            <w:pPr>
              <w:tabs>
                <w:tab w:val="center" w:pos="2695"/>
                <w:tab w:val="left" w:pos="4236"/>
              </w:tabs>
              <w:ind w:left="1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ФИО лица, внесшего изменение, подпись</w:t>
            </w:r>
          </w:p>
        </w:tc>
      </w:tr>
      <w:tr w:rsidR="00981F2C" w:rsidRPr="00477729" w:rsidTr="00981F2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</w:tr>
      <w:tr w:rsidR="00981F2C" w:rsidRPr="00477729" w:rsidTr="00981F2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</w:tr>
      <w:tr w:rsidR="00981F2C" w:rsidRPr="00477729" w:rsidTr="00981F2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</w:tr>
      <w:tr w:rsidR="00981F2C" w:rsidRPr="00477729" w:rsidTr="00981F2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</w:tr>
      <w:tr w:rsidR="00981F2C" w:rsidRPr="00477729" w:rsidTr="00981F2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</w:tr>
      <w:tr w:rsidR="00981F2C" w:rsidRPr="00477729" w:rsidTr="00981F2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F2C" w:rsidRPr="00477729" w:rsidRDefault="00981F2C" w:rsidP="00981F2C">
            <w:pPr>
              <w:rPr>
                <w:lang w:eastAsia="en-US"/>
              </w:rPr>
            </w:pPr>
          </w:p>
        </w:tc>
      </w:tr>
    </w:tbl>
    <w:p w:rsidR="00B00E71" w:rsidRDefault="00B00E71"/>
    <w:sectPr w:rsidR="00B00E71" w:rsidSect="000953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984" w:rsidRDefault="007C2984">
      <w:r>
        <w:separator/>
      </w:r>
    </w:p>
  </w:endnote>
  <w:endnote w:type="continuationSeparator" w:id="1">
    <w:p w:rsidR="007C2984" w:rsidRDefault="007C2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45"/>
      <w:docPartObj>
        <w:docPartGallery w:val="Page Numbers (Bottom of Page)"/>
        <w:docPartUnique/>
      </w:docPartObj>
    </w:sdtPr>
    <w:sdtContent>
      <w:p w:rsidR="007C2984" w:rsidRDefault="00385A50">
        <w:pPr>
          <w:pStyle w:val="af9"/>
          <w:jc w:val="center"/>
        </w:pPr>
        <w:fldSimple w:instr=" PAGE   \* MERGEFORMAT ">
          <w:r w:rsidR="000E68B9">
            <w:rPr>
              <w:noProof/>
            </w:rPr>
            <w:t>11</w:t>
          </w:r>
        </w:fldSimple>
      </w:p>
    </w:sdtContent>
  </w:sdt>
  <w:p w:rsidR="007C2984" w:rsidRDefault="007C2984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984" w:rsidRDefault="007C2984">
      <w:r>
        <w:separator/>
      </w:r>
    </w:p>
  </w:footnote>
  <w:footnote w:type="continuationSeparator" w:id="1">
    <w:p w:rsidR="007C2984" w:rsidRDefault="007C29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5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95211E7"/>
    <w:multiLevelType w:val="hybridMultilevel"/>
    <w:tmpl w:val="0D46863C"/>
    <w:lvl w:ilvl="0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4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4"/>
  </w:num>
  <w:num w:numId="4">
    <w:abstractNumId w:val="10"/>
  </w:num>
  <w:num w:numId="5">
    <w:abstractNumId w:val="0"/>
  </w:num>
  <w:num w:numId="6">
    <w:abstractNumId w:val="13"/>
  </w:num>
  <w:num w:numId="7">
    <w:abstractNumId w:val="6"/>
  </w:num>
  <w:num w:numId="8">
    <w:abstractNumId w:val="9"/>
  </w:num>
  <w:num w:numId="9">
    <w:abstractNumId w:val="20"/>
  </w:num>
  <w:num w:numId="10">
    <w:abstractNumId w:val="5"/>
  </w:num>
  <w:num w:numId="11">
    <w:abstractNumId w:val="16"/>
  </w:num>
  <w:num w:numId="12">
    <w:abstractNumId w:val="7"/>
  </w:num>
  <w:num w:numId="13">
    <w:abstractNumId w:val="19"/>
  </w:num>
  <w:num w:numId="14">
    <w:abstractNumId w:val="8"/>
  </w:num>
  <w:num w:numId="15">
    <w:abstractNumId w:val="23"/>
  </w:num>
  <w:num w:numId="16">
    <w:abstractNumId w:val="11"/>
  </w:num>
  <w:num w:numId="17">
    <w:abstractNumId w:val="21"/>
  </w:num>
  <w:num w:numId="18">
    <w:abstractNumId w:val="18"/>
  </w:num>
  <w:num w:numId="19">
    <w:abstractNumId w:val="24"/>
  </w:num>
  <w:num w:numId="20">
    <w:abstractNumId w:val="3"/>
  </w:num>
  <w:num w:numId="21">
    <w:abstractNumId w:val="17"/>
  </w:num>
  <w:num w:numId="22">
    <w:abstractNumId w:val="14"/>
  </w:num>
  <w:num w:numId="23">
    <w:abstractNumId w:val="25"/>
  </w:num>
  <w:num w:numId="24">
    <w:abstractNumId w:val="15"/>
  </w:num>
  <w:num w:numId="25">
    <w:abstractNumId w:val="1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25A9"/>
    <w:rsid w:val="00010E19"/>
    <w:rsid w:val="00095347"/>
    <w:rsid w:val="000C6504"/>
    <w:rsid w:val="000E68B9"/>
    <w:rsid w:val="001072AD"/>
    <w:rsid w:val="0013585D"/>
    <w:rsid w:val="001E09F2"/>
    <w:rsid w:val="002079D4"/>
    <w:rsid w:val="00353FFF"/>
    <w:rsid w:val="00385A50"/>
    <w:rsid w:val="003D5C7B"/>
    <w:rsid w:val="003E1179"/>
    <w:rsid w:val="00406389"/>
    <w:rsid w:val="00494EA5"/>
    <w:rsid w:val="00495DC5"/>
    <w:rsid w:val="004A44B1"/>
    <w:rsid w:val="004B6B1F"/>
    <w:rsid w:val="004D14D4"/>
    <w:rsid w:val="00503AF3"/>
    <w:rsid w:val="0051628D"/>
    <w:rsid w:val="0054597D"/>
    <w:rsid w:val="00553762"/>
    <w:rsid w:val="00573FFA"/>
    <w:rsid w:val="0060070F"/>
    <w:rsid w:val="00612C70"/>
    <w:rsid w:val="00625A54"/>
    <w:rsid w:val="0065136E"/>
    <w:rsid w:val="00694182"/>
    <w:rsid w:val="00714D32"/>
    <w:rsid w:val="00782099"/>
    <w:rsid w:val="007B0946"/>
    <w:rsid w:val="007C2984"/>
    <w:rsid w:val="00801FA2"/>
    <w:rsid w:val="00865319"/>
    <w:rsid w:val="008B1AF4"/>
    <w:rsid w:val="00981F2C"/>
    <w:rsid w:val="0099009C"/>
    <w:rsid w:val="00997F0C"/>
    <w:rsid w:val="009C1212"/>
    <w:rsid w:val="00A21E6D"/>
    <w:rsid w:val="00A27EFE"/>
    <w:rsid w:val="00A6003C"/>
    <w:rsid w:val="00AB394D"/>
    <w:rsid w:val="00AF72EC"/>
    <w:rsid w:val="00B00E71"/>
    <w:rsid w:val="00B646C6"/>
    <w:rsid w:val="00BA314B"/>
    <w:rsid w:val="00BF2DD2"/>
    <w:rsid w:val="00C25B7C"/>
    <w:rsid w:val="00C411BD"/>
    <w:rsid w:val="00C53906"/>
    <w:rsid w:val="00C725A9"/>
    <w:rsid w:val="00C85899"/>
    <w:rsid w:val="00CE56AB"/>
    <w:rsid w:val="00D656BF"/>
    <w:rsid w:val="00DA2D60"/>
    <w:rsid w:val="00DB6299"/>
    <w:rsid w:val="00DD78B7"/>
    <w:rsid w:val="00DE66BF"/>
    <w:rsid w:val="00F212BE"/>
    <w:rsid w:val="00F24FCB"/>
    <w:rsid w:val="00F73714"/>
    <w:rsid w:val="00F97272"/>
    <w:rsid w:val="00FA60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1F2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981F2C"/>
    <w:pPr>
      <w:keepNext/>
      <w:spacing w:before="240" w:after="60"/>
      <w:ind w:left="714" w:hanging="357"/>
      <w:outlineLvl w:val="1"/>
    </w:pPr>
    <w:rPr>
      <w:rFonts w:ascii="Arial" w:eastAsia="MS Mincho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81F2C"/>
    <w:pPr>
      <w:keepNext/>
      <w:spacing w:before="240" w:after="60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981F2C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1F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81F2C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81F2C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81F2C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99"/>
    <w:qFormat/>
    <w:rsid w:val="00981F2C"/>
    <w:pPr>
      <w:spacing w:after="0" w:line="240" w:lineRule="auto"/>
      <w:ind w:left="-851"/>
    </w:pPr>
  </w:style>
  <w:style w:type="table" w:styleId="a4">
    <w:name w:val="Table Grid"/>
    <w:basedOn w:val="a1"/>
    <w:uiPriority w:val="99"/>
    <w:rsid w:val="00981F2C"/>
    <w:pPr>
      <w:spacing w:after="0" w:line="240" w:lineRule="auto"/>
      <w:ind w:left="-851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81F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21">
    <w:name w:val="Body Text 2"/>
    <w:basedOn w:val="a"/>
    <w:link w:val="22"/>
    <w:uiPriority w:val="99"/>
    <w:rsid w:val="00981F2C"/>
    <w:pPr>
      <w:ind w:left="720"/>
    </w:pPr>
  </w:style>
  <w:style w:type="character" w:customStyle="1" w:styleId="22">
    <w:name w:val="Основной текст 2 Знак"/>
    <w:basedOn w:val="a0"/>
    <w:link w:val="21"/>
    <w:uiPriority w:val="99"/>
    <w:rsid w:val="00981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981F2C"/>
    <w:pPr>
      <w:ind w:left="720"/>
      <w:contextualSpacing/>
    </w:pPr>
  </w:style>
  <w:style w:type="paragraph" w:styleId="23">
    <w:name w:val="Body Text Indent 2"/>
    <w:basedOn w:val="a"/>
    <w:link w:val="24"/>
    <w:uiPriority w:val="99"/>
    <w:rsid w:val="00981F2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981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uiPriority w:val="99"/>
    <w:rsid w:val="00981F2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981F2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rsid w:val="00981F2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981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981F2C"/>
    <w:pPr>
      <w:jc w:val="center"/>
    </w:pPr>
    <w:rPr>
      <w:b/>
    </w:rPr>
  </w:style>
  <w:style w:type="character" w:customStyle="1" w:styleId="ab">
    <w:name w:val="Название Знак"/>
    <w:basedOn w:val="a0"/>
    <w:link w:val="aa"/>
    <w:rsid w:val="00981F2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981F2C"/>
    <w:pPr>
      <w:ind w:firstLine="360"/>
      <w:jc w:val="both"/>
    </w:pPr>
    <w:rPr>
      <w:lang w:eastAsia="ar-SA"/>
    </w:rPr>
  </w:style>
  <w:style w:type="paragraph" w:styleId="ac">
    <w:name w:val="Body Text Indent"/>
    <w:aliases w:val="текст,Основной текст 1"/>
    <w:basedOn w:val="a"/>
    <w:link w:val="ad"/>
    <w:uiPriority w:val="99"/>
    <w:rsid w:val="00981F2C"/>
    <w:pPr>
      <w:spacing w:after="120"/>
      <w:ind w:left="283"/>
    </w:pPr>
  </w:style>
  <w:style w:type="character" w:customStyle="1" w:styleId="ad">
    <w:name w:val="Основной текст с отступом Знак"/>
    <w:aliases w:val="текст Знак,Основной текст 1 Знак"/>
    <w:basedOn w:val="a0"/>
    <w:link w:val="ac"/>
    <w:uiPriority w:val="99"/>
    <w:rsid w:val="00981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81F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Subtitle"/>
    <w:basedOn w:val="a"/>
    <w:next w:val="af"/>
    <w:link w:val="af0"/>
    <w:qFormat/>
    <w:rsid w:val="00981F2C"/>
    <w:pPr>
      <w:spacing w:line="360" w:lineRule="auto"/>
      <w:jc w:val="center"/>
    </w:pPr>
    <w:rPr>
      <w:b/>
      <w:szCs w:val="20"/>
      <w:lang w:eastAsia="ar-SA"/>
    </w:rPr>
  </w:style>
  <w:style w:type="paragraph" w:styleId="af">
    <w:name w:val="Body Text"/>
    <w:basedOn w:val="a"/>
    <w:link w:val="af1"/>
    <w:uiPriority w:val="99"/>
    <w:unhideWhenUsed/>
    <w:rsid w:val="00981F2C"/>
    <w:pPr>
      <w:spacing w:after="120"/>
    </w:pPr>
  </w:style>
  <w:style w:type="character" w:customStyle="1" w:styleId="af1">
    <w:name w:val="Основной текст Знак"/>
    <w:basedOn w:val="a0"/>
    <w:link w:val="af"/>
    <w:uiPriority w:val="99"/>
    <w:rsid w:val="00981F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e"/>
    <w:rsid w:val="00981F2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981F2C"/>
    <w:pPr>
      <w:spacing w:after="120" w:line="480" w:lineRule="auto"/>
    </w:pPr>
    <w:rPr>
      <w:lang w:eastAsia="ar-SA"/>
    </w:rPr>
  </w:style>
  <w:style w:type="paragraph" w:styleId="af2">
    <w:name w:val="Balloon Text"/>
    <w:basedOn w:val="a"/>
    <w:link w:val="af3"/>
    <w:uiPriority w:val="99"/>
    <w:unhideWhenUsed/>
    <w:rsid w:val="00981F2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981F2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1">
    <w:name w:val="Основной текст (4)"/>
    <w:basedOn w:val="a0"/>
    <w:uiPriority w:val="99"/>
    <w:rsid w:val="00981F2C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4">
    <w:name w:val="Strong"/>
    <w:basedOn w:val="a0"/>
    <w:uiPriority w:val="22"/>
    <w:qFormat/>
    <w:rsid w:val="00981F2C"/>
    <w:rPr>
      <w:b/>
      <w:bCs/>
    </w:rPr>
  </w:style>
  <w:style w:type="paragraph" w:styleId="af5">
    <w:name w:val="footnote text"/>
    <w:basedOn w:val="a"/>
    <w:link w:val="af6"/>
    <w:uiPriority w:val="99"/>
    <w:rsid w:val="00981F2C"/>
    <w:pPr>
      <w:ind w:left="714" w:hanging="357"/>
    </w:pPr>
    <w:rPr>
      <w:rFonts w:eastAsia="MS Mincho"/>
      <w:sz w:val="20"/>
      <w:szCs w:val="20"/>
      <w:lang w:val="en-US"/>
    </w:rPr>
  </w:style>
  <w:style w:type="character" w:customStyle="1" w:styleId="af6">
    <w:name w:val="Текст сноски Знак"/>
    <w:basedOn w:val="a0"/>
    <w:link w:val="af5"/>
    <w:uiPriority w:val="99"/>
    <w:rsid w:val="00981F2C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styleId="af7">
    <w:name w:val="footnote reference"/>
    <w:basedOn w:val="a0"/>
    <w:uiPriority w:val="99"/>
    <w:rsid w:val="00981F2C"/>
    <w:rPr>
      <w:rFonts w:cs="Times New Roman"/>
      <w:vertAlign w:val="superscript"/>
    </w:rPr>
  </w:style>
  <w:style w:type="character" w:styleId="af8">
    <w:name w:val="Emphasis"/>
    <w:basedOn w:val="a0"/>
    <w:uiPriority w:val="99"/>
    <w:qFormat/>
    <w:rsid w:val="00981F2C"/>
    <w:rPr>
      <w:rFonts w:cs="Times New Roman"/>
      <w:i/>
    </w:rPr>
  </w:style>
  <w:style w:type="paragraph" w:customStyle="1" w:styleId="ConsPlusNormal">
    <w:name w:val="ConsPlusNormal"/>
    <w:uiPriority w:val="99"/>
    <w:rsid w:val="00981F2C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character" w:customStyle="1" w:styleId="FontStyle121">
    <w:name w:val="Font Style121"/>
    <w:uiPriority w:val="99"/>
    <w:rsid w:val="00981F2C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981F2C"/>
    <w:rPr>
      <w:lang w:val="ru-RU"/>
    </w:rPr>
  </w:style>
  <w:style w:type="paragraph" w:styleId="af9">
    <w:name w:val="footer"/>
    <w:aliases w:val="Нижний колонтитул Знак Знак Знак,Нижний колонтитул1,Нижний колонтитул Знак Знак"/>
    <w:basedOn w:val="a"/>
    <w:link w:val="afa"/>
    <w:uiPriority w:val="99"/>
    <w:rsid w:val="00981F2C"/>
    <w:pPr>
      <w:tabs>
        <w:tab w:val="center" w:pos="4677"/>
        <w:tab w:val="right" w:pos="9355"/>
      </w:tabs>
      <w:spacing w:before="120" w:after="120"/>
      <w:ind w:left="714" w:hanging="357"/>
    </w:pPr>
    <w:rPr>
      <w:rFonts w:eastAsia="MS Mincho"/>
    </w:rPr>
  </w:style>
  <w:style w:type="character" w:customStyle="1" w:styleId="af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9"/>
    <w:uiPriority w:val="99"/>
    <w:rsid w:val="00981F2C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b">
    <w:name w:val="page number"/>
    <w:basedOn w:val="a0"/>
    <w:uiPriority w:val="99"/>
    <w:rsid w:val="00981F2C"/>
    <w:rPr>
      <w:rFonts w:cs="Times New Roman"/>
    </w:rPr>
  </w:style>
  <w:style w:type="character" w:styleId="afc">
    <w:name w:val="Hyperlink"/>
    <w:basedOn w:val="a0"/>
    <w:uiPriority w:val="99"/>
    <w:rsid w:val="00981F2C"/>
    <w:rPr>
      <w:rFonts w:cs="Times New Roman"/>
      <w:color w:val="0000FF"/>
      <w:u w:val="single"/>
    </w:rPr>
  </w:style>
  <w:style w:type="paragraph" w:styleId="afd">
    <w:name w:val="caption"/>
    <w:basedOn w:val="a"/>
    <w:next w:val="a"/>
    <w:uiPriority w:val="99"/>
    <w:qFormat/>
    <w:rsid w:val="00981F2C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981F2C"/>
    <w:pPr>
      <w:spacing w:before="100" w:beforeAutospacing="1" w:after="100" w:afterAutospacing="1"/>
    </w:pPr>
    <w:rPr>
      <w:rFonts w:eastAsia="MS Mincho"/>
    </w:rPr>
  </w:style>
  <w:style w:type="paragraph" w:styleId="afe">
    <w:name w:val="Normal (Web)"/>
    <w:basedOn w:val="a"/>
    <w:uiPriority w:val="99"/>
    <w:unhideWhenUsed/>
    <w:rsid w:val="00981F2C"/>
    <w:pPr>
      <w:spacing w:before="100" w:beforeAutospacing="1" w:after="100" w:afterAutospacing="1"/>
    </w:pPr>
  </w:style>
  <w:style w:type="paragraph" w:customStyle="1" w:styleId="212">
    <w:name w:val="Список 21"/>
    <w:basedOn w:val="a"/>
    <w:rsid w:val="00981F2C"/>
    <w:pPr>
      <w:suppressAutoHyphens/>
      <w:ind w:left="566" w:hanging="283"/>
    </w:pPr>
    <w:rPr>
      <w:rFonts w:cs="Calibri"/>
      <w:lang w:eastAsia="ar-SA"/>
    </w:rPr>
  </w:style>
  <w:style w:type="character" w:customStyle="1" w:styleId="blk">
    <w:name w:val="blk"/>
    <w:uiPriority w:val="99"/>
    <w:rsid w:val="00981F2C"/>
  </w:style>
  <w:style w:type="character" w:customStyle="1" w:styleId="FootnoteTextChar">
    <w:name w:val="Footnote Text Char"/>
    <w:basedOn w:val="a0"/>
    <w:uiPriority w:val="99"/>
    <w:locked/>
    <w:rsid w:val="00981F2C"/>
    <w:rPr>
      <w:rFonts w:ascii="Times New Roman" w:hAnsi="Times New Roman" w:cs="Times New Roman"/>
      <w:sz w:val="20"/>
      <w:lang w:eastAsia="ru-RU"/>
    </w:rPr>
  </w:style>
  <w:style w:type="paragraph" w:styleId="25">
    <w:name w:val="List 2"/>
    <w:basedOn w:val="a"/>
    <w:uiPriority w:val="99"/>
    <w:rsid w:val="00981F2C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paragraph" w:styleId="11">
    <w:name w:val="toc 1"/>
    <w:basedOn w:val="a"/>
    <w:next w:val="a"/>
    <w:autoRedefine/>
    <w:uiPriority w:val="99"/>
    <w:rsid w:val="00981F2C"/>
    <w:pPr>
      <w:spacing w:before="240" w:after="120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981F2C"/>
    <w:pPr>
      <w:spacing w:before="120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981F2C"/>
    <w:pPr>
      <w:ind w:left="480" w:hanging="357"/>
    </w:pPr>
    <w:rPr>
      <w:rFonts w:eastAsia="MS Mincho"/>
      <w:sz w:val="28"/>
      <w:szCs w:val="28"/>
    </w:rPr>
  </w:style>
  <w:style w:type="character" w:customStyle="1" w:styleId="CommentTextChar">
    <w:name w:val="Comment Text Char"/>
    <w:uiPriority w:val="99"/>
    <w:locked/>
    <w:rsid w:val="00981F2C"/>
    <w:rPr>
      <w:rFonts w:ascii="Times New Roman" w:hAnsi="Times New Roman"/>
      <w:sz w:val="20"/>
    </w:rPr>
  </w:style>
  <w:style w:type="paragraph" w:styleId="aff">
    <w:name w:val="annotation text"/>
    <w:basedOn w:val="a"/>
    <w:link w:val="aff0"/>
    <w:uiPriority w:val="99"/>
    <w:rsid w:val="00981F2C"/>
    <w:pPr>
      <w:ind w:left="714" w:hanging="357"/>
    </w:pPr>
    <w:rPr>
      <w:rFonts w:eastAsia="MS Mincho"/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rsid w:val="00981F2C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981F2C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981F2C"/>
    <w:rPr>
      <w:b/>
    </w:rPr>
  </w:style>
  <w:style w:type="paragraph" w:styleId="aff1">
    <w:name w:val="annotation subject"/>
    <w:basedOn w:val="aff"/>
    <w:next w:val="aff"/>
    <w:link w:val="aff2"/>
    <w:uiPriority w:val="99"/>
    <w:rsid w:val="00981F2C"/>
    <w:rPr>
      <w:rFonts w:ascii="Calibri" w:hAnsi="Calibri"/>
      <w:b/>
    </w:rPr>
  </w:style>
  <w:style w:type="character" w:customStyle="1" w:styleId="aff2">
    <w:name w:val="Тема примечания Знак"/>
    <w:basedOn w:val="aff0"/>
    <w:link w:val="aff1"/>
    <w:uiPriority w:val="99"/>
    <w:rsid w:val="00981F2C"/>
    <w:rPr>
      <w:rFonts w:ascii="Calibri" w:eastAsia="MS Mincho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sid w:val="00981F2C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981F2C"/>
  </w:style>
  <w:style w:type="character" w:customStyle="1" w:styleId="aff3">
    <w:name w:val="Цветовое выделение"/>
    <w:uiPriority w:val="99"/>
    <w:rsid w:val="00981F2C"/>
    <w:rPr>
      <w:b/>
      <w:color w:val="26282F"/>
    </w:rPr>
  </w:style>
  <w:style w:type="character" w:customStyle="1" w:styleId="aff4">
    <w:name w:val="Гипертекстовая ссылка"/>
    <w:uiPriority w:val="99"/>
    <w:rsid w:val="00981F2C"/>
    <w:rPr>
      <w:b/>
      <w:color w:val="106BBE"/>
    </w:rPr>
  </w:style>
  <w:style w:type="character" w:customStyle="1" w:styleId="aff5">
    <w:name w:val="Активная гипертекстовая ссылка"/>
    <w:uiPriority w:val="99"/>
    <w:rsid w:val="00981F2C"/>
    <w:rPr>
      <w:b/>
      <w:color w:val="106BBE"/>
      <w:u w:val="single"/>
    </w:rPr>
  </w:style>
  <w:style w:type="paragraph" w:customStyle="1" w:styleId="aff6">
    <w:name w:val="Внимание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f7">
    <w:name w:val="Внимание: криминал!!"/>
    <w:basedOn w:val="aff6"/>
    <w:next w:val="a"/>
    <w:uiPriority w:val="99"/>
    <w:rsid w:val="00981F2C"/>
  </w:style>
  <w:style w:type="paragraph" w:customStyle="1" w:styleId="aff8">
    <w:name w:val="Внимание: недобросовестность!"/>
    <w:basedOn w:val="aff6"/>
    <w:next w:val="a"/>
    <w:uiPriority w:val="99"/>
    <w:rsid w:val="00981F2C"/>
  </w:style>
  <w:style w:type="character" w:customStyle="1" w:styleId="aff9">
    <w:name w:val="Выделение для Базового Поиска"/>
    <w:uiPriority w:val="99"/>
    <w:rsid w:val="00981F2C"/>
    <w:rPr>
      <w:b/>
      <w:color w:val="0058A9"/>
    </w:rPr>
  </w:style>
  <w:style w:type="character" w:customStyle="1" w:styleId="affa">
    <w:name w:val="Выделение для Базового Поиска (курсив)"/>
    <w:uiPriority w:val="99"/>
    <w:rsid w:val="00981F2C"/>
    <w:rPr>
      <w:b/>
      <w:i/>
      <w:color w:val="0058A9"/>
    </w:rPr>
  </w:style>
  <w:style w:type="paragraph" w:customStyle="1" w:styleId="affb">
    <w:name w:val="Дочерний элемент списка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  <w:color w:val="868381"/>
      <w:sz w:val="20"/>
      <w:szCs w:val="20"/>
    </w:rPr>
  </w:style>
  <w:style w:type="paragraph" w:customStyle="1" w:styleId="affc">
    <w:name w:val="Основное меню (преемственное)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ascii="Verdana" w:eastAsia="MS Mincho" w:hAnsi="Verdana" w:cs="Verdana"/>
      <w:sz w:val="22"/>
      <w:szCs w:val="22"/>
    </w:rPr>
  </w:style>
  <w:style w:type="paragraph" w:customStyle="1" w:styleId="14">
    <w:name w:val="Заголовок1"/>
    <w:basedOn w:val="affc"/>
    <w:next w:val="a"/>
    <w:uiPriority w:val="99"/>
    <w:rsid w:val="00981F2C"/>
    <w:rPr>
      <w:b/>
      <w:bCs/>
      <w:color w:val="0058A9"/>
      <w:shd w:val="clear" w:color="auto" w:fill="ECE9D8"/>
    </w:rPr>
  </w:style>
  <w:style w:type="paragraph" w:customStyle="1" w:styleId="affd">
    <w:name w:val="Заголовок группы контролов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b/>
      <w:bCs/>
      <w:color w:val="000000"/>
    </w:rPr>
  </w:style>
  <w:style w:type="paragraph" w:customStyle="1" w:styleId="affe">
    <w:name w:val="Заголовок для информации об изменениях"/>
    <w:basedOn w:val="1"/>
    <w:next w:val="a"/>
    <w:uiPriority w:val="99"/>
    <w:rsid w:val="00981F2C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f">
    <w:name w:val="Заголовок распахивающейся части диалога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i/>
      <w:iCs/>
      <w:color w:val="000080"/>
      <w:sz w:val="22"/>
      <w:szCs w:val="22"/>
    </w:rPr>
  </w:style>
  <w:style w:type="character" w:customStyle="1" w:styleId="afff0">
    <w:name w:val="Заголовок своего сообщения"/>
    <w:uiPriority w:val="99"/>
    <w:rsid w:val="00981F2C"/>
    <w:rPr>
      <w:b/>
      <w:color w:val="26282F"/>
    </w:rPr>
  </w:style>
  <w:style w:type="paragraph" w:customStyle="1" w:styleId="afff1">
    <w:name w:val="Заголовок статьи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eastAsia="MS Mincho"/>
    </w:rPr>
  </w:style>
  <w:style w:type="character" w:customStyle="1" w:styleId="afff2">
    <w:name w:val="Заголовок чужого сообщения"/>
    <w:uiPriority w:val="99"/>
    <w:rsid w:val="00981F2C"/>
    <w:rPr>
      <w:b/>
      <w:color w:val="FF0000"/>
    </w:rPr>
  </w:style>
  <w:style w:type="paragraph" w:customStyle="1" w:styleId="afff3">
    <w:name w:val="Заголовок ЭР (левое окно)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eastAsia="MS Mincho"/>
      <w:b/>
      <w:bCs/>
      <w:color w:val="26282F"/>
      <w:sz w:val="26"/>
      <w:szCs w:val="26"/>
    </w:rPr>
  </w:style>
  <w:style w:type="paragraph" w:customStyle="1" w:styleId="afff4">
    <w:name w:val="Заголовок ЭР (правое окно)"/>
    <w:basedOn w:val="afff3"/>
    <w:next w:val="a"/>
    <w:uiPriority w:val="99"/>
    <w:rsid w:val="00981F2C"/>
    <w:pPr>
      <w:spacing w:after="0"/>
      <w:jc w:val="left"/>
    </w:pPr>
  </w:style>
  <w:style w:type="paragraph" w:customStyle="1" w:styleId="afff5">
    <w:name w:val="Интерактивный заголовок"/>
    <w:basedOn w:val="14"/>
    <w:next w:val="a"/>
    <w:uiPriority w:val="99"/>
    <w:rsid w:val="00981F2C"/>
    <w:rPr>
      <w:u w:val="single"/>
    </w:rPr>
  </w:style>
  <w:style w:type="paragraph" w:customStyle="1" w:styleId="afff6">
    <w:name w:val="Текст информации об изменениях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color w:val="353842"/>
      <w:sz w:val="18"/>
      <w:szCs w:val="18"/>
    </w:rPr>
  </w:style>
  <w:style w:type="paragraph" w:customStyle="1" w:styleId="afff7">
    <w:name w:val="Информация об изменениях"/>
    <w:basedOn w:val="afff6"/>
    <w:next w:val="a"/>
    <w:uiPriority w:val="99"/>
    <w:rsid w:val="00981F2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8">
    <w:name w:val="Текст (справка)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170" w:right="170" w:hanging="357"/>
    </w:pPr>
    <w:rPr>
      <w:rFonts w:eastAsia="MS Mincho"/>
    </w:rPr>
  </w:style>
  <w:style w:type="paragraph" w:customStyle="1" w:styleId="afff9">
    <w:name w:val="Комментарий"/>
    <w:basedOn w:val="afff8"/>
    <w:next w:val="a"/>
    <w:uiPriority w:val="99"/>
    <w:rsid w:val="00981F2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981F2C"/>
    <w:rPr>
      <w:i/>
      <w:iCs/>
    </w:rPr>
  </w:style>
  <w:style w:type="paragraph" w:customStyle="1" w:styleId="afffb">
    <w:name w:val="Текст (лев. подпись)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c">
    <w:name w:val="Колонтитул (левый)"/>
    <w:basedOn w:val="afffb"/>
    <w:next w:val="a"/>
    <w:uiPriority w:val="99"/>
    <w:rsid w:val="00981F2C"/>
    <w:rPr>
      <w:sz w:val="14"/>
      <w:szCs w:val="14"/>
    </w:rPr>
  </w:style>
  <w:style w:type="paragraph" w:customStyle="1" w:styleId="afffd">
    <w:name w:val="Текст (прав. подпись)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hanging="357"/>
      <w:jc w:val="right"/>
    </w:pPr>
    <w:rPr>
      <w:rFonts w:eastAsia="MS Mincho"/>
    </w:rPr>
  </w:style>
  <w:style w:type="paragraph" w:customStyle="1" w:styleId="afffe">
    <w:name w:val="Колонтитул (правый)"/>
    <w:basedOn w:val="afffd"/>
    <w:next w:val="a"/>
    <w:uiPriority w:val="99"/>
    <w:rsid w:val="00981F2C"/>
    <w:rPr>
      <w:sz w:val="14"/>
      <w:szCs w:val="14"/>
    </w:rPr>
  </w:style>
  <w:style w:type="paragraph" w:customStyle="1" w:styleId="affff">
    <w:name w:val="Комментарий пользователя"/>
    <w:basedOn w:val="afff9"/>
    <w:next w:val="a"/>
    <w:uiPriority w:val="99"/>
    <w:rsid w:val="00981F2C"/>
    <w:pPr>
      <w:jc w:val="left"/>
    </w:pPr>
    <w:rPr>
      <w:shd w:val="clear" w:color="auto" w:fill="FFDFE0"/>
    </w:rPr>
  </w:style>
  <w:style w:type="paragraph" w:customStyle="1" w:styleId="affff0">
    <w:name w:val="Куда обратиться?"/>
    <w:basedOn w:val="aff6"/>
    <w:next w:val="a"/>
    <w:uiPriority w:val="99"/>
    <w:rsid w:val="00981F2C"/>
  </w:style>
  <w:style w:type="paragraph" w:customStyle="1" w:styleId="affff1">
    <w:name w:val="Моноширинный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character" w:customStyle="1" w:styleId="affff2">
    <w:name w:val="Найденные слова"/>
    <w:uiPriority w:val="99"/>
    <w:rsid w:val="00981F2C"/>
    <w:rPr>
      <w:b/>
      <w:color w:val="26282F"/>
      <w:shd w:val="clear" w:color="auto" w:fill="FFF580"/>
    </w:rPr>
  </w:style>
  <w:style w:type="paragraph" w:customStyle="1" w:styleId="affff3">
    <w:name w:val="Напишите нам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eastAsia="MS Mincho"/>
      <w:sz w:val="20"/>
      <w:szCs w:val="20"/>
      <w:shd w:val="clear" w:color="auto" w:fill="EFFFAD"/>
    </w:rPr>
  </w:style>
  <w:style w:type="character" w:customStyle="1" w:styleId="affff4">
    <w:name w:val="Не вступил в силу"/>
    <w:uiPriority w:val="99"/>
    <w:rsid w:val="00981F2C"/>
    <w:rPr>
      <w:b/>
      <w:color w:val="000000"/>
      <w:shd w:val="clear" w:color="auto" w:fill="D8EDE8"/>
    </w:rPr>
  </w:style>
  <w:style w:type="paragraph" w:customStyle="1" w:styleId="affff5">
    <w:name w:val="Необходимые документы"/>
    <w:basedOn w:val="aff6"/>
    <w:next w:val="a"/>
    <w:uiPriority w:val="99"/>
    <w:rsid w:val="00981F2C"/>
    <w:pPr>
      <w:ind w:firstLine="118"/>
    </w:pPr>
  </w:style>
  <w:style w:type="paragraph" w:customStyle="1" w:styleId="affff6">
    <w:name w:val="Нормальный (таблица)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</w:rPr>
  </w:style>
  <w:style w:type="paragraph" w:customStyle="1" w:styleId="affff7">
    <w:name w:val="Таблицы (моноширинный)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paragraph" w:customStyle="1" w:styleId="affff8">
    <w:name w:val="Оглавление"/>
    <w:basedOn w:val="affff7"/>
    <w:next w:val="a"/>
    <w:uiPriority w:val="99"/>
    <w:rsid w:val="00981F2C"/>
    <w:pPr>
      <w:ind w:left="140"/>
    </w:pPr>
  </w:style>
  <w:style w:type="character" w:customStyle="1" w:styleId="affff9">
    <w:name w:val="Опечатки"/>
    <w:uiPriority w:val="99"/>
    <w:rsid w:val="00981F2C"/>
    <w:rPr>
      <w:color w:val="FF0000"/>
    </w:rPr>
  </w:style>
  <w:style w:type="paragraph" w:customStyle="1" w:styleId="affffa">
    <w:name w:val="Переменная часть"/>
    <w:basedOn w:val="affc"/>
    <w:next w:val="a"/>
    <w:uiPriority w:val="99"/>
    <w:rsid w:val="00981F2C"/>
    <w:rPr>
      <w:sz w:val="18"/>
      <w:szCs w:val="18"/>
    </w:rPr>
  </w:style>
  <w:style w:type="paragraph" w:customStyle="1" w:styleId="affffb">
    <w:name w:val="Подвал для информации об изменениях"/>
    <w:basedOn w:val="1"/>
    <w:next w:val="a"/>
    <w:uiPriority w:val="99"/>
    <w:rsid w:val="00981F2C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c">
    <w:name w:val="Подзаголовок для информации об изменениях"/>
    <w:basedOn w:val="afff6"/>
    <w:next w:val="a"/>
    <w:uiPriority w:val="99"/>
    <w:rsid w:val="00981F2C"/>
    <w:rPr>
      <w:b/>
      <w:bCs/>
    </w:rPr>
  </w:style>
  <w:style w:type="paragraph" w:customStyle="1" w:styleId="affffd">
    <w:name w:val="Подчёркнуный текст"/>
    <w:basedOn w:val="a"/>
    <w:next w:val="a"/>
    <w:uiPriority w:val="99"/>
    <w:rsid w:val="00981F2C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paragraph" w:customStyle="1" w:styleId="affffe">
    <w:name w:val="Постоянная часть"/>
    <w:basedOn w:val="affc"/>
    <w:next w:val="a"/>
    <w:uiPriority w:val="99"/>
    <w:rsid w:val="00981F2C"/>
    <w:rPr>
      <w:sz w:val="20"/>
      <w:szCs w:val="20"/>
    </w:rPr>
  </w:style>
  <w:style w:type="paragraph" w:customStyle="1" w:styleId="afffff">
    <w:name w:val="Прижатый влево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ff0">
    <w:name w:val="Пример."/>
    <w:basedOn w:val="aff6"/>
    <w:next w:val="a"/>
    <w:uiPriority w:val="99"/>
    <w:rsid w:val="00981F2C"/>
  </w:style>
  <w:style w:type="paragraph" w:customStyle="1" w:styleId="afffff1">
    <w:name w:val="Примечание."/>
    <w:basedOn w:val="aff6"/>
    <w:next w:val="a"/>
    <w:uiPriority w:val="99"/>
    <w:rsid w:val="00981F2C"/>
  </w:style>
  <w:style w:type="character" w:customStyle="1" w:styleId="afffff2">
    <w:name w:val="Продолжение ссылки"/>
    <w:uiPriority w:val="99"/>
    <w:rsid w:val="00981F2C"/>
  </w:style>
  <w:style w:type="paragraph" w:customStyle="1" w:styleId="afffff3">
    <w:name w:val="Словарная статья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right="118" w:hanging="357"/>
      <w:jc w:val="both"/>
    </w:pPr>
    <w:rPr>
      <w:rFonts w:eastAsia="MS Mincho"/>
    </w:rPr>
  </w:style>
  <w:style w:type="character" w:customStyle="1" w:styleId="afffff4">
    <w:name w:val="Сравнение редакций"/>
    <w:uiPriority w:val="99"/>
    <w:rsid w:val="00981F2C"/>
    <w:rPr>
      <w:b/>
      <w:color w:val="26282F"/>
    </w:rPr>
  </w:style>
  <w:style w:type="character" w:customStyle="1" w:styleId="afffff5">
    <w:name w:val="Сравнение редакций. Добавленный фрагмент"/>
    <w:uiPriority w:val="99"/>
    <w:rsid w:val="00981F2C"/>
    <w:rPr>
      <w:color w:val="000000"/>
      <w:shd w:val="clear" w:color="auto" w:fill="C1D7FF"/>
    </w:rPr>
  </w:style>
  <w:style w:type="character" w:customStyle="1" w:styleId="afffff6">
    <w:name w:val="Сравнение редакций. Удаленный фрагмент"/>
    <w:uiPriority w:val="99"/>
    <w:rsid w:val="00981F2C"/>
    <w:rPr>
      <w:color w:val="000000"/>
      <w:shd w:val="clear" w:color="auto" w:fill="C4C413"/>
    </w:rPr>
  </w:style>
  <w:style w:type="paragraph" w:customStyle="1" w:styleId="afffff7">
    <w:name w:val="Ссылка на официальную публикацию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character" w:customStyle="1" w:styleId="afffff8">
    <w:name w:val="Ссылка на утративший силу документ"/>
    <w:uiPriority w:val="99"/>
    <w:rsid w:val="00981F2C"/>
    <w:rPr>
      <w:b/>
      <w:color w:val="749232"/>
    </w:rPr>
  </w:style>
  <w:style w:type="paragraph" w:customStyle="1" w:styleId="afffff9">
    <w:name w:val="Текст в таблице"/>
    <w:basedOn w:val="affff6"/>
    <w:next w:val="a"/>
    <w:uiPriority w:val="99"/>
    <w:rsid w:val="00981F2C"/>
    <w:pPr>
      <w:ind w:firstLine="500"/>
    </w:pPr>
  </w:style>
  <w:style w:type="paragraph" w:customStyle="1" w:styleId="afffffa">
    <w:name w:val="Текст ЭР (см. также)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before="200" w:line="360" w:lineRule="auto"/>
      <w:ind w:left="714" w:hanging="357"/>
    </w:pPr>
    <w:rPr>
      <w:rFonts w:eastAsia="MS Mincho"/>
      <w:sz w:val="20"/>
      <w:szCs w:val="20"/>
    </w:rPr>
  </w:style>
  <w:style w:type="paragraph" w:customStyle="1" w:styleId="afffffb">
    <w:name w:val="Технический комментарий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  <w:color w:val="463F31"/>
      <w:shd w:val="clear" w:color="auto" w:fill="FFFFA6"/>
    </w:rPr>
  </w:style>
  <w:style w:type="character" w:customStyle="1" w:styleId="afffffc">
    <w:name w:val="Утратил силу"/>
    <w:uiPriority w:val="99"/>
    <w:rsid w:val="00981F2C"/>
    <w:rPr>
      <w:b/>
      <w:strike/>
      <w:color w:val="666600"/>
    </w:rPr>
  </w:style>
  <w:style w:type="paragraph" w:customStyle="1" w:styleId="afffffd">
    <w:name w:val="Формула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ffffe">
    <w:name w:val="Центрированный (таблица)"/>
    <w:basedOn w:val="affff6"/>
    <w:next w:val="a"/>
    <w:uiPriority w:val="99"/>
    <w:rsid w:val="00981F2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81F2C"/>
    <w:pPr>
      <w:widowControl w:val="0"/>
      <w:autoSpaceDE w:val="0"/>
      <w:autoSpaceDN w:val="0"/>
      <w:adjustRightInd w:val="0"/>
      <w:spacing w:before="300" w:line="360" w:lineRule="auto"/>
      <w:ind w:left="714" w:hanging="357"/>
    </w:pPr>
    <w:rPr>
      <w:rFonts w:eastAsia="MS Mincho"/>
    </w:rPr>
  </w:style>
  <w:style w:type="character" w:styleId="affffff">
    <w:name w:val="annotation reference"/>
    <w:basedOn w:val="a0"/>
    <w:uiPriority w:val="99"/>
    <w:rsid w:val="00981F2C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99"/>
    <w:rsid w:val="00981F2C"/>
    <w:pPr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981F2C"/>
    <w:pPr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981F2C"/>
    <w:pPr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981F2C"/>
    <w:pPr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981F2C"/>
    <w:pPr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981F2C"/>
    <w:pPr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981F2C"/>
    <w:pPr>
      <w:spacing w:before="100" w:beforeAutospacing="1" w:after="100" w:afterAutospacing="1"/>
      <w:ind w:left="714" w:hanging="357"/>
    </w:pPr>
    <w:rPr>
      <w:rFonts w:eastAsia="MS Mincho"/>
    </w:rPr>
  </w:style>
  <w:style w:type="character" w:customStyle="1" w:styleId="affffff0">
    <w:name w:val="Текст концевой сноски Знак"/>
    <w:basedOn w:val="a0"/>
    <w:link w:val="affffff1"/>
    <w:uiPriority w:val="99"/>
    <w:semiHidden/>
    <w:rsid w:val="00981F2C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ffffff1">
    <w:name w:val="endnote text"/>
    <w:basedOn w:val="a"/>
    <w:link w:val="affffff0"/>
    <w:uiPriority w:val="99"/>
    <w:semiHidden/>
    <w:rsid w:val="00981F2C"/>
    <w:pPr>
      <w:ind w:left="714" w:hanging="357"/>
    </w:pPr>
    <w:rPr>
      <w:rFonts w:eastAsia="MS Mincho"/>
      <w:sz w:val="20"/>
      <w:szCs w:val="20"/>
    </w:rPr>
  </w:style>
  <w:style w:type="character" w:customStyle="1" w:styleId="15">
    <w:name w:val="Текст концевой сноски Знак1"/>
    <w:basedOn w:val="a0"/>
    <w:uiPriority w:val="99"/>
    <w:semiHidden/>
    <w:rsid w:val="00981F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Абзац списка1"/>
    <w:basedOn w:val="a"/>
    <w:uiPriority w:val="99"/>
    <w:rsid w:val="00981F2C"/>
    <w:pPr>
      <w:ind w:left="720"/>
    </w:pPr>
    <w:rPr>
      <w:rFonts w:eastAsia="SimSun"/>
    </w:rPr>
  </w:style>
  <w:style w:type="character" w:customStyle="1" w:styleId="submenu-table">
    <w:name w:val="submenu-table"/>
    <w:uiPriority w:val="99"/>
    <w:rsid w:val="00981F2C"/>
    <w:rPr>
      <w:rFonts w:ascii="Times New Roman" w:hAnsi="Times New Roman"/>
    </w:rPr>
  </w:style>
  <w:style w:type="paragraph" w:customStyle="1" w:styleId="FR2">
    <w:name w:val="FR2"/>
    <w:uiPriority w:val="99"/>
    <w:rsid w:val="00981F2C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981F2C"/>
    <w:rPr>
      <w:rFonts w:cs="Times New Roman"/>
    </w:rPr>
  </w:style>
  <w:style w:type="paragraph" w:customStyle="1" w:styleId="affffff2">
    <w:name w:val="Стиль"/>
    <w:uiPriority w:val="99"/>
    <w:rsid w:val="00981F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981F2C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981F2C"/>
    <w:pPr>
      <w:spacing w:before="100" w:beforeAutospacing="1" w:after="100" w:afterAutospacing="1"/>
    </w:pPr>
    <w:rPr>
      <w:rFonts w:eastAsia="MS Mincho"/>
    </w:rPr>
  </w:style>
  <w:style w:type="paragraph" w:customStyle="1" w:styleId="msonormalbullet1gif">
    <w:name w:val="msonormalbullet1.gif"/>
    <w:basedOn w:val="a"/>
    <w:rsid w:val="00981F2C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981F2C"/>
    <w:pPr>
      <w:spacing w:before="100" w:beforeAutospacing="1" w:after="100" w:afterAutospacing="1"/>
    </w:pPr>
  </w:style>
  <w:style w:type="table" w:customStyle="1" w:styleId="TableGrid">
    <w:name w:val="TableGrid"/>
    <w:rsid w:val="00981F2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0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24C504-A516-4529-9AAA-531408938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17</Pages>
  <Words>3705</Words>
  <Characters>21125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Учительская</cp:lastModifiedBy>
  <cp:revision>34</cp:revision>
  <dcterms:created xsi:type="dcterms:W3CDTF">2021-03-10T03:47:00Z</dcterms:created>
  <dcterms:modified xsi:type="dcterms:W3CDTF">2025-03-07T08:51:00Z</dcterms:modified>
</cp:coreProperties>
</file>